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29CA6" w14:textId="299BFCA0" w:rsidR="008E73F2" w:rsidRDefault="00D46C75" w:rsidP="00C20901">
      <w:pPr>
        <w:spacing w:before="73" w:after="60" w:line="240" w:lineRule="auto"/>
        <w:ind w:left="1737" w:right="17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IM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ndbook</w:t>
      </w:r>
      <w:r w:rsidR="00660BE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&amp; 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ase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ats</w:t>
      </w:r>
      <w:r w:rsidR="00660BEC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 w:rsidR="00D33062">
        <w:rPr>
          <w:rFonts w:ascii="Arial" w:eastAsia="Arial" w:hAnsi="Arial" w:cs="Arial"/>
          <w:b/>
          <w:bCs/>
          <w:sz w:val="28"/>
          <w:szCs w:val="28"/>
        </w:rPr>
        <w:t>2021</w:t>
      </w:r>
      <w:r w:rsidR="00317FDC">
        <w:rPr>
          <w:rFonts w:ascii="Arial" w:eastAsia="Arial" w:hAnsi="Arial" w:cs="Arial"/>
          <w:b/>
          <w:bCs/>
          <w:sz w:val="28"/>
          <w:szCs w:val="28"/>
        </w:rPr>
        <w:t>-</w:t>
      </w:r>
      <w:r w:rsidR="00D33062">
        <w:rPr>
          <w:rFonts w:ascii="Arial" w:eastAsia="Arial" w:hAnsi="Arial" w:cs="Arial"/>
          <w:b/>
          <w:bCs/>
          <w:sz w:val="28"/>
          <w:szCs w:val="28"/>
        </w:rPr>
        <w:t>22</w:t>
      </w:r>
    </w:p>
    <w:p w14:paraId="64306F35" w14:textId="77777777" w:rsidR="008E73F2" w:rsidRDefault="008E73F2" w:rsidP="00C20901">
      <w:pPr>
        <w:spacing w:before="13" w:after="60" w:line="240" w:lineRule="exact"/>
        <w:rPr>
          <w:sz w:val="24"/>
          <w:szCs w:val="24"/>
        </w:rPr>
      </w:pPr>
    </w:p>
    <w:p w14:paraId="3FAC217E" w14:textId="45F2D7AA" w:rsidR="00F012DA" w:rsidRDefault="00D46C75" w:rsidP="00F012DA">
      <w:pPr>
        <w:spacing w:after="0"/>
        <w:jc w:val="both"/>
        <w:rPr>
          <w:rFonts w:ascii="Arial" w:eastAsia="Arial" w:hAnsi="Arial" w:cs="Arial"/>
          <w:spacing w:val="-1"/>
        </w:rPr>
      </w:pPr>
      <w:r w:rsidRPr="00F012DA">
        <w:rPr>
          <w:rFonts w:ascii="Arial" w:eastAsia="Arial" w:hAnsi="Arial" w:cs="Arial"/>
          <w:spacing w:val="-4"/>
        </w:rPr>
        <w:t>M</w:t>
      </w:r>
      <w:r w:rsidRPr="00F012DA">
        <w:rPr>
          <w:rFonts w:ascii="Arial" w:eastAsia="Arial" w:hAnsi="Arial" w:cs="Arial"/>
          <w:spacing w:val="3"/>
        </w:rPr>
        <w:t>I</w:t>
      </w:r>
      <w:r w:rsidRPr="00F012DA">
        <w:rPr>
          <w:rFonts w:ascii="Arial" w:eastAsia="Arial" w:hAnsi="Arial" w:cs="Arial"/>
          <w:spacing w:val="-4"/>
        </w:rPr>
        <w:t>M</w:t>
      </w:r>
      <w:r w:rsidRPr="00F012DA">
        <w:rPr>
          <w:rFonts w:ascii="Arial" w:eastAsia="Arial" w:hAnsi="Arial" w:cs="Arial"/>
        </w:rPr>
        <w:t>S cou</w:t>
      </w:r>
      <w:r w:rsidRPr="00F012DA">
        <w:rPr>
          <w:rFonts w:ascii="Arial" w:eastAsia="Arial" w:hAnsi="Arial" w:cs="Arial"/>
          <w:spacing w:val="1"/>
        </w:rPr>
        <w:t>r</w:t>
      </w:r>
      <w:r w:rsidRPr="00F012DA">
        <w:rPr>
          <w:rFonts w:ascii="Arial" w:eastAsia="Arial" w:hAnsi="Arial" w:cs="Arial"/>
        </w:rPr>
        <w:t>se</w:t>
      </w:r>
      <w:r w:rsidRPr="00F012DA">
        <w:rPr>
          <w:rFonts w:ascii="Arial" w:eastAsia="Arial" w:hAnsi="Arial" w:cs="Arial"/>
          <w:spacing w:val="1"/>
        </w:rPr>
        <w:t xml:space="preserve"> </w:t>
      </w:r>
      <w:r w:rsidRPr="00F012DA">
        <w:rPr>
          <w:rFonts w:ascii="Arial" w:eastAsia="Arial" w:hAnsi="Arial" w:cs="Arial"/>
        </w:rPr>
        <w:t>handbo</w:t>
      </w:r>
      <w:r w:rsidRPr="00F012DA">
        <w:rPr>
          <w:rFonts w:ascii="Arial" w:eastAsia="Arial" w:hAnsi="Arial" w:cs="Arial"/>
          <w:spacing w:val="-3"/>
        </w:rPr>
        <w:t>o</w:t>
      </w:r>
      <w:r w:rsidRPr="00F012DA">
        <w:rPr>
          <w:rFonts w:ascii="Arial" w:eastAsia="Arial" w:hAnsi="Arial" w:cs="Arial"/>
          <w:spacing w:val="2"/>
        </w:rPr>
        <w:t>k</w:t>
      </w:r>
      <w:r w:rsidRPr="00F012DA">
        <w:rPr>
          <w:rFonts w:ascii="Arial" w:eastAsia="Arial" w:hAnsi="Arial" w:cs="Arial"/>
        </w:rPr>
        <w:t>s</w:t>
      </w:r>
      <w:r w:rsidRPr="00F012DA">
        <w:rPr>
          <w:rFonts w:ascii="Arial" w:eastAsia="Arial" w:hAnsi="Arial" w:cs="Arial"/>
          <w:spacing w:val="-1"/>
        </w:rPr>
        <w:t xml:space="preserve"> </w:t>
      </w:r>
      <w:r w:rsidR="00C20901" w:rsidRPr="00F012DA">
        <w:rPr>
          <w:rFonts w:ascii="Arial" w:eastAsia="Arial" w:hAnsi="Arial" w:cs="Arial"/>
          <w:spacing w:val="-1"/>
        </w:rPr>
        <w:t xml:space="preserve">are </w:t>
      </w:r>
      <w:r w:rsidR="00660BEC" w:rsidRPr="00F012DA">
        <w:rPr>
          <w:rFonts w:ascii="Arial" w:eastAsia="Arial" w:hAnsi="Arial" w:cs="Arial"/>
          <w:spacing w:val="-1"/>
        </w:rPr>
        <w:t>digital</w:t>
      </w:r>
      <w:r w:rsidR="00C20901" w:rsidRPr="00F012DA">
        <w:rPr>
          <w:rFonts w:ascii="Arial" w:eastAsia="Arial" w:hAnsi="Arial" w:cs="Arial"/>
          <w:spacing w:val="-1"/>
        </w:rPr>
        <w:t xml:space="preserve"> this year</w:t>
      </w:r>
      <w:r w:rsidR="00660BEC" w:rsidRPr="00F012DA">
        <w:rPr>
          <w:rFonts w:ascii="Arial" w:eastAsia="Arial" w:hAnsi="Arial" w:cs="Arial"/>
          <w:spacing w:val="-1"/>
        </w:rPr>
        <w:t xml:space="preserve"> and available on the MIMS Moodle site</w:t>
      </w:r>
      <w:r w:rsidR="00F012DA" w:rsidRPr="00F012DA">
        <w:rPr>
          <w:rFonts w:ascii="Arial" w:eastAsia="Arial" w:hAnsi="Arial" w:cs="Arial"/>
          <w:spacing w:val="-1"/>
        </w:rPr>
        <w:t xml:space="preserve"> and will include timetables and means for the delivery of lectures, </w:t>
      </w:r>
      <w:proofErr w:type="spellStart"/>
      <w:r w:rsidR="00F012DA" w:rsidRPr="00F012DA">
        <w:rPr>
          <w:rFonts w:ascii="Arial" w:eastAsia="Arial" w:hAnsi="Arial" w:cs="Arial"/>
          <w:spacing w:val="-1"/>
        </w:rPr>
        <w:t>practicals</w:t>
      </w:r>
      <w:proofErr w:type="spellEnd"/>
      <w:r w:rsidR="00F012DA" w:rsidRPr="00F012DA">
        <w:rPr>
          <w:rFonts w:ascii="Arial" w:eastAsia="Arial" w:hAnsi="Arial" w:cs="Arial"/>
          <w:spacing w:val="-1"/>
        </w:rPr>
        <w:t xml:space="preserve"> and problem-based learning (PBL) sessions prior to </w:t>
      </w:r>
      <w:proofErr w:type="spellStart"/>
      <w:r w:rsidR="00F012DA" w:rsidRPr="00F012DA">
        <w:rPr>
          <w:rFonts w:ascii="Arial" w:eastAsia="Arial" w:hAnsi="Arial" w:cs="Arial"/>
          <w:spacing w:val="-1"/>
        </w:rPr>
        <w:t>Michae</w:t>
      </w:r>
      <w:r w:rsidR="00D47D32">
        <w:rPr>
          <w:rFonts w:ascii="Arial" w:eastAsia="Arial" w:hAnsi="Arial" w:cs="Arial"/>
          <w:spacing w:val="-1"/>
        </w:rPr>
        <w:t>l</w:t>
      </w:r>
      <w:r w:rsidR="00F012DA" w:rsidRPr="00F012DA">
        <w:rPr>
          <w:rFonts w:ascii="Arial" w:eastAsia="Arial" w:hAnsi="Arial" w:cs="Arial"/>
          <w:spacing w:val="-1"/>
        </w:rPr>
        <w:t>mas</w:t>
      </w:r>
      <w:proofErr w:type="spellEnd"/>
      <w:r w:rsidR="00F012DA" w:rsidRPr="00F012DA">
        <w:rPr>
          <w:rFonts w:ascii="Arial" w:eastAsia="Arial" w:hAnsi="Arial" w:cs="Arial"/>
          <w:spacing w:val="-1"/>
        </w:rPr>
        <w:t xml:space="preserve"> term</w:t>
      </w:r>
      <w:r w:rsidR="00660BEC" w:rsidRPr="00F012DA">
        <w:rPr>
          <w:rFonts w:ascii="Arial" w:eastAsia="Arial" w:hAnsi="Arial" w:cs="Arial"/>
          <w:spacing w:val="-1"/>
        </w:rPr>
        <w:t xml:space="preserve">. Should a health-related reason </w:t>
      </w:r>
      <w:r w:rsidR="00C20901" w:rsidRPr="00F012DA">
        <w:rPr>
          <w:rFonts w:ascii="Arial" w:eastAsia="Arial" w:hAnsi="Arial" w:cs="Arial"/>
          <w:spacing w:val="-1"/>
        </w:rPr>
        <w:t xml:space="preserve">require you to obtain </w:t>
      </w:r>
      <w:r w:rsidR="00660BEC" w:rsidRPr="00F012DA">
        <w:rPr>
          <w:rFonts w:ascii="Arial" w:eastAsia="Arial" w:hAnsi="Arial" w:cs="Arial"/>
          <w:spacing w:val="-1"/>
        </w:rPr>
        <w:t xml:space="preserve">a hardcopy, please get in touch with the course secretary - </w:t>
      </w:r>
      <w:hyperlink r:id="rId4" w:history="1">
        <w:r w:rsidR="00F012DA" w:rsidRPr="00F012DA">
          <w:rPr>
            <w:rStyle w:val="Hyperlink"/>
            <w:rFonts w:ascii="Arial" w:eastAsia="Arial" w:hAnsi="Arial" w:cs="Arial"/>
            <w:spacing w:val="-1"/>
          </w:rPr>
          <w:t>tchasst@bioc.cam.ac.uk</w:t>
        </w:r>
      </w:hyperlink>
    </w:p>
    <w:p w14:paraId="65469E75" w14:textId="54905224" w:rsidR="00F012DA" w:rsidRPr="00F012DA" w:rsidRDefault="00F012DA" w:rsidP="00F012DA">
      <w:pPr>
        <w:spacing w:before="120" w:after="0"/>
        <w:jc w:val="both"/>
        <w:rPr>
          <w:rFonts w:ascii="Arial" w:hAnsi="Arial" w:cs="Arial"/>
        </w:rPr>
      </w:pPr>
      <w:r w:rsidRPr="00F012DA">
        <w:rPr>
          <w:rFonts w:ascii="Arial" w:hAnsi="Arial" w:cs="Arial"/>
        </w:rPr>
        <w:t>We have adapted the MIMS syllabus for remote delivery of pre-recorded lectures under scheduled release in combination with follow-up live conference sessions with the lecturer. The schedule for the combined sessions along with the relevant Zoom links will be available as: (</w:t>
      </w:r>
      <w:proofErr w:type="spellStart"/>
      <w:r w:rsidRPr="00F012DA">
        <w:rPr>
          <w:rFonts w:ascii="Arial" w:hAnsi="Arial" w:cs="Arial"/>
        </w:rPr>
        <w:t>i</w:t>
      </w:r>
      <w:proofErr w:type="spellEnd"/>
      <w:r w:rsidRPr="00F012DA">
        <w:rPr>
          <w:rFonts w:ascii="Arial" w:hAnsi="Arial" w:cs="Arial"/>
        </w:rPr>
        <w:t>) a single on the MIMS Moodle site, embedded within the individual lecture block Moodle books and as upcoming events on the announcement bar.</w:t>
      </w:r>
    </w:p>
    <w:p w14:paraId="6139CC9D" w14:textId="77777777" w:rsidR="00F012DA" w:rsidRPr="00F012DA" w:rsidRDefault="00F012DA" w:rsidP="00F012DA">
      <w:pPr>
        <w:spacing w:before="120" w:after="0"/>
        <w:jc w:val="both"/>
        <w:rPr>
          <w:rFonts w:ascii="Arial" w:hAnsi="Arial" w:cs="Arial"/>
        </w:rPr>
      </w:pPr>
      <w:proofErr w:type="spellStart"/>
      <w:r w:rsidRPr="00F012DA">
        <w:rPr>
          <w:rFonts w:ascii="Arial" w:hAnsi="Arial" w:cs="Arial"/>
        </w:rPr>
        <w:t>Practicals</w:t>
      </w:r>
      <w:proofErr w:type="spellEnd"/>
      <w:r w:rsidRPr="00F012DA">
        <w:rPr>
          <w:rFonts w:ascii="Arial" w:hAnsi="Arial" w:cs="Arial"/>
        </w:rPr>
        <w:t xml:space="preserve"> and PBLs will be in person; schedules are available on the MIMS Moodle site. </w:t>
      </w:r>
    </w:p>
    <w:p w14:paraId="31273B77" w14:textId="016B8246" w:rsidR="008E73F2" w:rsidRPr="00F012DA" w:rsidRDefault="00F012DA" w:rsidP="00F012DA">
      <w:pPr>
        <w:spacing w:before="120" w:after="60" w:line="240" w:lineRule="auto"/>
        <w:ind w:right="-23"/>
        <w:rPr>
          <w:rFonts w:ascii="Arial" w:eastAsia="Arial" w:hAnsi="Arial" w:cs="Arial"/>
        </w:rPr>
      </w:pPr>
      <w:r w:rsidRPr="00F012DA">
        <w:rPr>
          <w:rFonts w:ascii="Arial" w:hAnsi="Arial" w:cs="Arial"/>
        </w:rPr>
        <w:t>The learning outcomes of the course remain unaltered.</w:t>
      </w:r>
    </w:p>
    <w:p w14:paraId="49211DB2" w14:textId="77777777" w:rsidR="008E73F2" w:rsidRDefault="008E73F2" w:rsidP="00C20901">
      <w:pPr>
        <w:spacing w:before="11" w:after="60" w:line="240" w:lineRule="exact"/>
        <w:rPr>
          <w:sz w:val="24"/>
          <w:szCs w:val="24"/>
        </w:rPr>
      </w:pPr>
    </w:p>
    <w:p w14:paraId="167D0ADC" w14:textId="6232445F" w:rsidR="008E73F2" w:rsidRPr="009B4660" w:rsidRDefault="00D46C75" w:rsidP="00C20901">
      <w:pPr>
        <w:spacing w:after="60" w:line="240" w:lineRule="auto"/>
        <w:ind w:right="55"/>
        <w:jc w:val="center"/>
        <w:rPr>
          <w:rFonts w:ascii="Arial" w:eastAsia="Arial" w:hAnsi="Arial" w:cs="Arial"/>
          <w:b/>
          <w:bCs/>
        </w:rPr>
      </w:pPr>
      <w:r w:rsidRPr="009B4660">
        <w:rPr>
          <w:rFonts w:ascii="Arial" w:eastAsia="Arial" w:hAnsi="Arial" w:cs="Arial"/>
          <w:b/>
          <w:bCs/>
          <w:spacing w:val="-3"/>
        </w:rPr>
        <w:t>T</w:t>
      </w:r>
      <w:r w:rsidRPr="009B4660">
        <w:rPr>
          <w:rFonts w:ascii="Arial" w:eastAsia="Arial" w:hAnsi="Arial" w:cs="Arial"/>
          <w:b/>
          <w:bCs/>
        </w:rPr>
        <w:t>ues</w:t>
      </w:r>
      <w:r w:rsidRPr="009B4660">
        <w:rPr>
          <w:rFonts w:ascii="Arial" w:eastAsia="Arial" w:hAnsi="Arial" w:cs="Arial"/>
          <w:b/>
          <w:bCs/>
          <w:spacing w:val="-1"/>
        </w:rPr>
        <w:t>d</w:t>
      </w:r>
      <w:r w:rsidRPr="009B4660">
        <w:rPr>
          <w:rFonts w:ascii="Arial" w:eastAsia="Arial" w:hAnsi="Arial" w:cs="Arial"/>
          <w:b/>
          <w:bCs/>
          <w:spacing w:val="2"/>
        </w:rPr>
        <w:t>a</w:t>
      </w:r>
      <w:r w:rsidRPr="009B4660">
        <w:rPr>
          <w:rFonts w:ascii="Arial" w:eastAsia="Arial" w:hAnsi="Arial" w:cs="Arial"/>
          <w:b/>
          <w:bCs/>
          <w:spacing w:val="-5"/>
        </w:rPr>
        <w:t>y</w:t>
      </w:r>
      <w:r w:rsidRPr="009B4660">
        <w:rPr>
          <w:rFonts w:ascii="Arial" w:eastAsia="Arial" w:hAnsi="Arial" w:cs="Arial"/>
          <w:b/>
          <w:bCs/>
          <w:spacing w:val="2"/>
        </w:rPr>
        <w:t xml:space="preserve"> </w:t>
      </w:r>
      <w:r w:rsidR="00C13E5F">
        <w:rPr>
          <w:rFonts w:ascii="Arial" w:eastAsia="Arial" w:hAnsi="Arial" w:cs="Arial"/>
          <w:b/>
          <w:bCs/>
        </w:rPr>
        <w:t>05 and Wednesday 06</w:t>
      </w:r>
      <w:r w:rsidRPr="009B4660">
        <w:rPr>
          <w:rFonts w:ascii="Arial" w:eastAsia="Arial" w:hAnsi="Arial" w:cs="Arial"/>
          <w:b/>
          <w:bCs/>
          <w:spacing w:val="1"/>
        </w:rPr>
        <w:t xml:space="preserve"> O</w:t>
      </w:r>
      <w:r w:rsidRPr="009B4660">
        <w:rPr>
          <w:rFonts w:ascii="Arial" w:eastAsia="Arial" w:hAnsi="Arial" w:cs="Arial"/>
          <w:b/>
          <w:bCs/>
        </w:rPr>
        <w:t>c</w:t>
      </w:r>
      <w:r w:rsidRPr="009B4660">
        <w:rPr>
          <w:rFonts w:ascii="Arial" w:eastAsia="Arial" w:hAnsi="Arial" w:cs="Arial"/>
          <w:b/>
          <w:bCs/>
          <w:spacing w:val="1"/>
        </w:rPr>
        <w:t>t</w:t>
      </w:r>
      <w:r w:rsidRPr="009B4660">
        <w:rPr>
          <w:rFonts w:ascii="Arial" w:eastAsia="Arial" w:hAnsi="Arial" w:cs="Arial"/>
          <w:b/>
          <w:bCs/>
        </w:rPr>
        <w:t>ober 2</w:t>
      </w:r>
      <w:r w:rsidRPr="009B4660">
        <w:rPr>
          <w:rFonts w:ascii="Arial" w:eastAsia="Arial" w:hAnsi="Arial" w:cs="Arial"/>
          <w:b/>
          <w:bCs/>
          <w:spacing w:val="-3"/>
        </w:rPr>
        <w:t>0</w:t>
      </w:r>
      <w:r w:rsidR="00C13E5F">
        <w:rPr>
          <w:rFonts w:ascii="Arial" w:eastAsia="Arial" w:hAnsi="Arial" w:cs="Arial"/>
          <w:b/>
          <w:bCs/>
        </w:rPr>
        <w:t>21</w:t>
      </w:r>
      <w:r w:rsidR="00D3179C" w:rsidRPr="009B4660">
        <w:rPr>
          <w:rFonts w:ascii="Arial" w:eastAsia="Arial" w:hAnsi="Arial" w:cs="Arial"/>
          <w:b/>
          <w:bCs/>
        </w:rPr>
        <w:t>,</w:t>
      </w:r>
      <w:r w:rsidRPr="009B4660">
        <w:rPr>
          <w:rFonts w:ascii="Arial" w:eastAsia="Arial" w:hAnsi="Arial" w:cs="Arial"/>
          <w:b/>
          <w:bCs/>
          <w:spacing w:val="1"/>
        </w:rPr>
        <w:t xml:space="preserve"> </w:t>
      </w:r>
      <w:r w:rsidR="00C13E5F">
        <w:rPr>
          <w:rFonts w:ascii="Arial" w:eastAsia="Arial" w:hAnsi="Arial" w:cs="Arial"/>
          <w:b/>
          <w:bCs/>
        </w:rPr>
        <w:t>10</w:t>
      </w:r>
      <w:r w:rsidRPr="009B4660">
        <w:rPr>
          <w:rFonts w:ascii="Arial" w:eastAsia="Arial" w:hAnsi="Arial" w:cs="Arial"/>
          <w:b/>
          <w:bCs/>
          <w:spacing w:val="1"/>
        </w:rPr>
        <w:t>:</w:t>
      </w:r>
      <w:r w:rsidRPr="009B4660">
        <w:rPr>
          <w:rFonts w:ascii="Arial" w:eastAsia="Arial" w:hAnsi="Arial" w:cs="Arial"/>
          <w:b/>
          <w:bCs/>
        </w:rPr>
        <w:t>00</w:t>
      </w:r>
      <w:r w:rsidRPr="009B4660">
        <w:rPr>
          <w:rFonts w:ascii="Arial" w:eastAsia="Arial" w:hAnsi="Arial" w:cs="Arial"/>
          <w:b/>
          <w:bCs/>
          <w:spacing w:val="-1"/>
        </w:rPr>
        <w:t xml:space="preserve"> </w:t>
      </w:r>
      <w:r w:rsidRPr="009B4660">
        <w:rPr>
          <w:rFonts w:ascii="Arial" w:eastAsia="Arial" w:hAnsi="Arial" w:cs="Arial"/>
          <w:b/>
          <w:bCs/>
        </w:rPr>
        <w:t>–</w:t>
      </w:r>
      <w:r w:rsidRPr="009B4660">
        <w:rPr>
          <w:rFonts w:ascii="Arial" w:eastAsia="Arial" w:hAnsi="Arial" w:cs="Arial"/>
          <w:b/>
          <w:bCs/>
          <w:spacing w:val="1"/>
        </w:rPr>
        <w:t xml:space="preserve"> </w:t>
      </w:r>
      <w:r w:rsidRPr="009B4660">
        <w:rPr>
          <w:rFonts w:ascii="Arial" w:eastAsia="Arial" w:hAnsi="Arial" w:cs="Arial"/>
          <w:b/>
          <w:bCs/>
        </w:rPr>
        <w:t>1</w:t>
      </w:r>
      <w:r w:rsidR="00416828" w:rsidRPr="009B4660">
        <w:rPr>
          <w:rFonts w:ascii="Arial" w:eastAsia="Arial" w:hAnsi="Arial" w:cs="Arial"/>
          <w:b/>
          <w:bCs/>
          <w:spacing w:val="-3"/>
        </w:rPr>
        <w:t>7</w:t>
      </w:r>
      <w:r w:rsidRPr="009B4660">
        <w:rPr>
          <w:rFonts w:ascii="Arial" w:eastAsia="Arial" w:hAnsi="Arial" w:cs="Arial"/>
          <w:b/>
          <w:bCs/>
          <w:spacing w:val="1"/>
        </w:rPr>
        <w:t>:</w:t>
      </w:r>
      <w:r w:rsidRPr="009B4660">
        <w:rPr>
          <w:rFonts w:ascii="Arial" w:eastAsia="Arial" w:hAnsi="Arial" w:cs="Arial"/>
          <w:b/>
          <w:bCs/>
        </w:rPr>
        <w:t>00</w:t>
      </w:r>
    </w:p>
    <w:p w14:paraId="33A950F0" w14:textId="77777777" w:rsidR="008E73F2" w:rsidRDefault="008E73F2" w:rsidP="00C20901">
      <w:pPr>
        <w:spacing w:before="16" w:after="60" w:line="240" w:lineRule="exact"/>
        <w:rPr>
          <w:sz w:val="24"/>
          <w:szCs w:val="24"/>
        </w:rPr>
      </w:pPr>
    </w:p>
    <w:p w14:paraId="0192E48D" w14:textId="679E149D" w:rsidR="008E73F2" w:rsidRDefault="00D46C75" w:rsidP="00F012DA">
      <w:pPr>
        <w:spacing w:after="60"/>
        <w:ind w:left="119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coat</w:t>
      </w:r>
      <w:r w:rsidR="00660BEC">
        <w:rPr>
          <w:rFonts w:ascii="Arial" w:eastAsia="Arial" w:hAnsi="Arial" w:cs="Arial"/>
          <w:spacing w:val="-3"/>
        </w:rPr>
        <w:t xml:space="preserve"> (£14.00) and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 w:rsidR="00660BEC"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£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 w:rsidR="000E233F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£</w:t>
      </w:r>
      <w:r w:rsidR="00C13E5F">
        <w:rPr>
          <w:rFonts w:ascii="Arial" w:eastAsia="Arial" w:hAnsi="Arial" w:cs="Arial"/>
        </w:rPr>
        <w:t>9</w:t>
      </w:r>
      <w:r w:rsidR="00416828">
        <w:rPr>
          <w:rFonts w:ascii="Arial" w:eastAsia="Arial" w:hAnsi="Arial" w:cs="Arial"/>
        </w:rPr>
        <w:t>.</w:t>
      </w:r>
      <w:r w:rsidR="00C13E5F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</w:t>
      </w:r>
      <w:r w:rsidR="00660BEC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 w:rsidR="00C20901">
        <w:rPr>
          <w:rFonts w:ascii="Arial" w:eastAsia="Arial" w:hAnsi="Arial" w:cs="Arial"/>
          <w:spacing w:val="1"/>
        </w:rPr>
        <w:t xml:space="preserve">require </w:t>
      </w:r>
      <w:r w:rsidR="00C20901">
        <w:rPr>
          <w:rFonts w:ascii="Arial" w:eastAsia="Arial" w:hAnsi="Arial" w:cs="Arial"/>
          <w:spacing w:val="-3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 but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based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B56B522" w14:textId="77777777" w:rsidR="008E73F2" w:rsidRDefault="008E73F2" w:rsidP="00C20901">
      <w:pPr>
        <w:spacing w:before="16" w:after="60" w:line="240" w:lineRule="exact"/>
        <w:jc w:val="both"/>
        <w:rPr>
          <w:sz w:val="24"/>
          <w:szCs w:val="24"/>
        </w:rPr>
      </w:pPr>
    </w:p>
    <w:p w14:paraId="486FD73B" w14:textId="07C226A8" w:rsidR="008E73F2" w:rsidRDefault="00D46C75" w:rsidP="00C20901">
      <w:pPr>
        <w:spacing w:after="60" w:line="252" w:lineRule="exact"/>
        <w:ind w:left="118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pu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hase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our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abo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 w:rsidR="00660BEC">
        <w:rPr>
          <w:rFonts w:ascii="Arial" w:eastAsia="Arial" w:hAnsi="Arial" w:cs="Arial"/>
          <w:b/>
          <w:bCs/>
        </w:rPr>
        <w:t>:</w:t>
      </w:r>
    </w:p>
    <w:p w14:paraId="05A0DDCF" w14:textId="77777777" w:rsidR="008E73F2" w:rsidRDefault="008E73F2" w:rsidP="00C20901">
      <w:pPr>
        <w:spacing w:before="12" w:after="60" w:line="240" w:lineRule="exact"/>
        <w:jc w:val="both"/>
        <w:rPr>
          <w:sz w:val="24"/>
          <w:szCs w:val="24"/>
        </w:rPr>
      </w:pPr>
    </w:p>
    <w:p w14:paraId="076A0CD8" w14:textId="7AE65D7F" w:rsidR="008E73F2" w:rsidRDefault="00660BEC" w:rsidP="00F012DA">
      <w:pPr>
        <w:spacing w:after="60"/>
        <w:ind w:left="119" w:right="57"/>
        <w:jc w:val="both"/>
        <w:rPr>
          <w:rFonts w:ascii="Arial" w:eastAsia="Arial" w:hAnsi="Arial" w:cs="Arial"/>
        </w:rPr>
      </w:pPr>
      <w:r w:rsidRPr="00660BEC">
        <w:rPr>
          <w:rFonts w:ascii="Arial" w:eastAsia="Arial" w:hAnsi="Arial" w:cs="Arial"/>
          <w:spacing w:val="2"/>
          <w:u w:val="single"/>
        </w:rPr>
        <w:t xml:space="preserve">The </w:t>
      </w:r>
      <w:r w:rsidR="00D76CA9">
        <w:rPr>
          <w:rFonts w:ascii="Arial" w:eastAsia="Arial" w:hAnsi="Arial" w:cs="Arial"/>
          <w:spacing w:val="2"/>
          <w:u w:val="single"/>
        </w:rPr>
        <w:t xml:space="preserve">Biochemistry Department teaching </w:t>
      </w:r>
      <w:r w:rsidRPr="00660BEC">
        <w:rPr>
          <w:rFonts w:ascii="Arial" w:eastAsia="Arial" w:hAnsi="Arial" w:cs="Arial"/>
          <w:spacing w:val="2"/>
          <w:u w:val="single"/>
        </w:rPr>
        <w:t>laboratory</w:t>
      </w:r>
      <w:r>
        <w:rPr>
          <w:rFonts w:ascii="Arial" w:eastAsia="Arial" w:hAnsi="Arial" w:cs="Arial"/>
          <w:spacing w:val="2"/>
        </w:rPr>
        <w:t xml:space="preserve"> - </w:t>
      </w:r>
      <w:r w:rsidR="00FC22D2">
        <w:rPr>
          <w:rFonts w:ascii="Arial" w:eastAsia="Arial" w:hAnsi="Arial" w:cs="Arial"/>
        </w:rPr>
        <w:t>go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1"/>
        </w:rPr>
        <w:t>t</w:t>
      </w:r>
      <w:r w:rsidR="00FC22D2">
        <w:rPr>
          <w:rFonts w:ascii="Arial" w:eastAsia="Arial" w:hAnsi="Arial" w:cs="Arial"/>
        </w:rPr>
        <w:t>o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  <w:spacing w:val="-3"/>
        </w:rPr>
        <w:t>h</w:t>
      </w:r>
      <w:r w:rsidR="00D46C75">
        <w:rPr>
          <w:rFonts w:ascii="Arial" w:eastAsia="Arial" w:hAnsi="Arial" w:cs="Arial"/>
        </w:rPr>
        <w:t xml:space="preserve">e </w:t>
      </w:r>
      <w:r w:rsidR="00D46C75">
        <w:rPr>
          <w:rFonts w:ascii="Arial" w:eastAsia="Arial" w:hAnsi="Arial" w:cs="Arial"/>
          <w:spacing w:val="-1"/>
        </w:rPr>
        <w:t>D</w:t>
      </w:r>
      <w:r w:rsidR="00D46C75">
        <w:rPr>
          <w:rFonts w:ascii="Arial" w:eastAsia="Arial" w:hAnsi="Arial" w:cs="Arial"/>
        </w:rPr>
        <w:t>o</w:t>
      </w:r>
      <w:r w:rsidR="00D46C75">
        <w:rPr>
          <w:rFonts w:ascii="Arial" w:eastAsia="Arial" w:hAnsi="Arial" w:cs="Arial"/>
          <w:spacing w:val="-3"/>
        </w:rPr>
        <w:t>w</w:t>
      </w:r>
      <w:r w:rsidR="00D46C75">
        <w:rPr>
          <w:rFonts w:ascii="Arial" w:eastAsia="Arial" w:hAnsi="Arial" w:cs="Arial"/>
          <w:spacing w:val="2"/>
        </w:rPr>
        <w:t>n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ng</w:t>
      </w:r>
      <w:r w:rsidR="00D46C75">
        <w:rPr>
          <w:rFonts w:ascii="Arial" w:eastAsia="Arial" w:hAnsi="Arial" w:cs="Arial"/>
          <w:spacing w:val="5"/>
        </w:rPr>
        <w:t xml:space="preserve"> </w:t>
      </w:r>
      <w:r w:rsidR="00D46C75">
        <w:rPr>
          <w:rFonts w:ascii="Arial" w:eastAsia="Arial" w:hAnsi="Arial" w:cs="Arial"/>
          <w:spacing w:val="-1"/>
        </w:rPr>
        <w:t>Si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</w:rPr>
        <w:t xml:space="preserve">by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he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</w:rPr>
        <w:t>a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  <w:spacing w:val="-2"/>
        </w:rPr>
        <w:t>c</w:t>
      </w:r>
      <w:r w:rsidR="00D46C75">
        <w:rPr>
          <w:rFonts w:ascii="Arial" w:eastAsia="Arial" w:hAnsi="Arial" w:cs="Arial"/>
        </w:rPr>
        <w:t>h</w:t>
      </w:r>
      <w:r w:rsidR="00D46C75">
        <w:rPr>
          <w:rFonts w:ascii="Arial" w:eastAsia="Arial" w:hAnsi="Arial" w:cs="Arial"/>
          <w:spacing w:val="-3"/>
        </w:rPr>
        <w:t>w</w:t>
      </w:r>
      <w:r w:rsidR="00D46C75">
        <w:rPr>
          <w:rFonts w:ascii="Arial" w:eastAsia="Arial" w:hAnsi="Arial" w:cs="Arial"/>
          <w:spacing w:val="2"/>
        </w:rPr>
        <w:t>a</w:t>
      </w:r>
      <w:r w:rsidR="00D46C75">
        <w:rPr>
          <w:rFonts w:ascii="Arial" w:eastAsia="Arial" w:hAnsi="Arial" w:cs="Arial"/>
        </w:rPr>
        <w:t>y en</w:t>
      </w:r>
      <w:r w:rsidR="00D46C75">
        <w:rPr>
          <w:rFonts w:ascii="Arial" w:eastAsia="Arial" w:hAnsi="Arial" w:cs="Arial"/>
          <w:spacing w:val="1"/>
        </w:rPr>
        <w:t>tr</w:t>
      </w:r>
      <w:r w:rsidR="00D46C75">
        <w:rPr>
          <w:rFonts w:ascii="Arial" w:eastAsia="Arial" w:hAnsi="Arial" w:cs="Arial"/>
        </w:rPr>
        <w:t>ance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1"/>
        </w:rPr>
        <w:t>D</w:t>
      </w:r>
      <w:r w:rsidR="00D46C75">
        <w:rPr>
          <w:rFonts w:ascii="Arial" w:eastAsia="Arial" w:hAnsi="Arial" w:cs="Arial"/>
        </w:rPr>
        <w:t>o</w:t>
      </w:r>
      <w:r w:rsidR="00D46C75">
        <w:rPr>
          <w:rFonts w:ascii="Arial" w:eastAsia="Arial" w:hAnsi="Arial" w:cs="Arial"/>
          <w:spacing w:val="-3"/>
        </w:rPr>
        <w:t>w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1"/>
        </w:rPr>
        <w:t>i</w:t>
      </w:r>
      <w:r w:rsidR="00D46C75">
        <w:rPr>
          <w:rFonts w:ascii="Arial" w:eastAsia="Arial" w:hAnsi="Arial" w:cs="Arial"/>
        </w:rPr>
        <w:t>ng</w:t>
      </w:r>
      <w:r w:rsidR="00D46C75">
        <w:rPr>
          <w:rFonts w:ascii="Arial" w:eastAsia="Arial" w:hAnsi="Arial" w:cs="Arial"/>
          <w:spacing w:val="5"/>
        </w:rPr>
        <w:t xml:space="preserve"> </w:t>
      </w:r>
      <w:r w:rsidR="00D46C75">
        <w:rPr>
          <w:rFonts w:ascii="Arial" w:eastAsia="Arial" w:hAnsi="Arial" w:cs="Arial"/>
          <w:spacing w:val="-3"/>
        </w:rPr>
        <w:t>S</w:t>
      </w:r>
      <w:r w:rsidR="00D46C75">
        <w:rPr>
          <w:rFonts w:ascii="Arial" w:eastAsia="Arial" w:hAnsi="Arial" w:cs="Arial"/>
          <w:spacing w:val="1"/>
        </w:rPr>
        <w:t>tr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-3"/>
        </w:rPr>
        <w:t>e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.</w:t>
      </w:r>
      <w:r w:rsidR="00D46C75">
        <w:rPr>
          <w:rFonts w:ascii="Arial" w:eastAsia="Arial" w:hAnsi="Arial" w:cs="Arial"/>
          <w:spacing w:val="1"/>
        </w:rPr>
        <w:t xml:space="preserve"> </w:t>
      </w:r>
      <w:r w:rsidR="00D46C75">
        <w:rPr>
          <w:rFonts w:ascii="Arial" w:eastAsia="Arial" w:hAnsi="Arial" w:cs="Arial"/>
          <w:spacing w:val="2"/>
        </w:rPr>
        <w:t>T</w:t>
      </w:r>
      <w:r w:rsidR="00D46C75">
        <w:rPr>
          <w:rFonts w:ascii="Arial" w:eastAsia="Arial" w:hAnsi="Arial" w:cs="Arial"/>
          <w:spacing w:val="-3"/>
        </w:rPr>
        <w:t>u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1"/>
        </w:rPr>
        <w:t>l</w:t>
      </w:r>
      <w:r w:rsidR="00D46C75">
        <w:rPr>
          <w:rFonts w:ascii="Arial" w:eastAsia="Arial" w:hAnsi="Arial" w:cs="Arial"/>
          <w:spacing w:val="-3"/>
        </w:rPr>
        <w:t>e</w:t>
      </w:r>
      <w:r w:rsidR="00D46C75">
        <w:rPr>
          <w:rFonts w:ascii="Arial" w:eastAsia="Arial" w:hAnsi="Arial" w:cs="Arial"/>
          <w:spacing w:val="1"/>
        </w:rPr>
        <w:t>f</w:t>
      </w:r>
      <w:r w:rsidR="00D46C75">
        <w:rPr>
          <w:rFonts w:ascii="Arial" w:eastAsia="Arial" w:hAnsi="Arial" w:cs="Arial"/>
        </w:rPr>
        <w:t>t</w:t>
      </w:r>
      <w:r w:rsidR="00D46C75">
        <w:rPr>
          <w:rFonts w:ascii="Arial" w:eastAsia="Arial" w:hAnsi="Arial" w:cs="Arial"/>
          <w:spacing w:val="4"/>
        </w:rPr>
        <w:t xml:space="preserve"> </w:t>
      </w:r>
      <w:r w:rsidR="00D46C75">
        <w:rPr>
          <w:rFonts w:ascii="Arial" w:eastAsia="Arial" w:hAnsi="Arial" w:cs="Arial"/>
        </w:rPr>
        <w:t xml:space="preserve">and </w:t>
      </w:r>
      <w:r w:rsidR="00D46C75">
        <w:rPr>
          <w:rFonts w:ascii="Arial" w:eastAsia="Arial" w:hAnsi="Arial" w:cs="Arial"/>
          <w:spacing w:val="2"/>
        </w:rPr>
        <w:t>g</w:t>
      </w:r>
      <w:r w:rsidR="00D46C75">
        <w:rPr>
          <w:rFonts w:ascii="Arial" w:eastAsia="Arial" w:hAnsi="Arial" w:cs="Arial"/>
        </w:rPr>
        <w:t>o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</w:rPr>
        <w:t>do</w:t>
      </w:r>
      <w:r w:rsidR="00D46C75">
        <w:rPr>
          <w:rFonts w:ascii="Arial" w:eastAsia="Arial" w:hAnsi="Arial" w:cs="Arial"/>
          <w:spacing w:val="-3"/>
        </w:rPr>
        <w:t>w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 xml:space="preserve">he </w:t>
      </w:r>
      <w:r w:rsidR="00D46C75">
        <w:rPr>
          <w:rFonts w:ascii="Arial" w:eastAsia="Arial" w:hAnsi="Arial" w:cs="Arial"/>
          <w:spacing w:val="1"/>
        </w:rPr>
        <w:t>m</w:t>
      </w:r>
      <w:r w:rsidR="00D46C75">
        <w:rPr>
          <w:rFonts w:ascii="Arial" w:eastAsia="Arial" w:hAnsi="Arial" w:cs="Arial"/>
        </w:rPr>
        <w:t>a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1"/>
        </w:rPr>
        <w:t>N</w:t>
      </w:r>
      <w:r w:rsidR="00D46C75">
        <w:rPr>
          <w:rFonts w:ascii="Arial" w:eastAsia="Arial" w:hAnsi="Arial" w:cs="Arial"/>
        </w:rPr>
        <w:t>o</w:t>
      </w:r>
      <w:r w:rsidR="00D46C75">
        <w:rPr>
          <w:rFonts w:ascii="Arial" w:eastAsia="Arial" w:hAnsi="Arial" w:cs="Arial"/>
          <w:spacing w:val="1"/>
        </w:rPr>
        <w:t>rt</w:t>
      </w:r>
      <w:r w:rsidR="00D46C75">
        <w:rPr>
          <w:rFonts w:ascii="Arial" w:eastAsia="Arial" w:hAnsi="Arial" w:cs="Arial"/>
        </w:rPr>
        <w:t>h</w:t>
      </w:r>
      <w:r w:rsidR="00D46C75">
        <w:rPr>
          <w:rFonts w:ascii="Arial" w:eastAsia="Arial" w:hAnsi="Arial" w:cs="Arial"/>
          <w:spacing w:val="1"/>
        </w:rPr>
        <w:t>-</w:t>
      </w:r>
      <w:r w:rsidR="00D46C75">
        <w:rPr>
          <w:rFonts w:ascii="Arial" w:eastAsia="Arial" w:hAnsi="Arial" w:cs="Arial"/>
          <w:spacing w:val="-1"/>
        </w:rPr>
        <w:t>S</w:t>
      </w:r>
      <w:r w:rsidR="00D46C75">
        <w:rPr>
          <w:rFonts w:ascii="Arial" w:eastAsia="Arial" w:hAnsi="Arial" w:cs="Arial"/>
        </w:rPr>
        <w:t>o</w:t>
      </w:r>
      <w:r w:rsidR="00D46C75">
        <w:rPr>
          <w:rFonts w:ascii="Arial" w:eastAsia="Arial" w:hAnsi="Arial" w:cs="Arial"/>
          <w:spacing w:val="-3"/>
        </w:rPr>
        <w:t>u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h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</w:rPr>
        <w:t>a</w:t>
      </w:r>
      <w:r w:rsidR="00D46C75">
        <w:rPr>
          <w:rFonts w:ascii="Arial" w:eastAsia="Arial" w:hAnsi="Arial" w:cs="Arial"/>
          <w:spacing w:val="-2"/>
        </w:rPr>
        <w:t>x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s</w:t>
      </w:r>
      <w:r w:rsidR="00D46C75">
        <w:rPr>
          <w:rFonts w:ascii="Arial" w:eastAsia="Arial" w:hAnsi="Arial" w:cs="Arial"/>
          <w:spacing w:val="3"/>
        </w:rPr>
        <w:t xml:space="preserve"> r</w:t>
      </w:r>
      <w:r w:rsidR="00D46C75">
        <w:rPr>
          <w:rFonts w:ascii="Arial" w:eastAsia="Arial" w:hAnsi="Arial" w:cs="Arial"/>
        </w:rPr>
        <w:t>oad.</w:t>
      </w:r>
      <w:r w:rsidR="00D46C75">
        <w:rPr>
          <w:rFonts w:ascii="Arial" w:eastAsia="Arial" w:hAnsi="Arial" w:cs="Arial"/>
          <w:spacing w:val="4"/>
        </w:rPr>
        <w:t xml:space="preserve"> </w:t>
      </w:r>
      <w:r w:rsidR="00D46C75">
        <w:rPr>
          <w:rFonts w:ascii="Arial" w:eastAsia="Arial" w:hAnsi="Arial" w:cs="Arial"/>
          <w:spacing w:val="2"/>
        </w:rPr>
        <w:t>T</w:t>
      </w:r>
      <w:r w:rsidR="00D46C75">
        <w:rPr>
          <w:rFonts w:ascii="Arial" w:eastAsia="Arial" w:hAnsi="Arial" w:cs="Arial"/>
          <w:spacing w:val="-3"/>
        </w:rPr>
        <w:t>u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  <w:spacing w:val="2"/>
        </w:rPr>
        <w:t>g</w:t>
      </w:r>
      <w:r w:rsidR="00D46C75">
        <w:rPr>
          <w:rFonts w:ascii="Arial" w:eastAsia="Arial" w:hAnsi="Arial" w:cs="Arial"/>
          <w:spacing w:val="-3"/>
        </w:rPr>
        <w:t>h</w:t>
      </w:r>
      <w:r w:rsidR="00D46C75">
        <w:rPr>
          <w:rFonts w:ascii="Arial" w:eastAsia="Arial" w:hAnsi="Arial" w:cs="Arial"/>
        </w:rPr>
        <w:t>t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  <w:spacing w:val="-3"/>
        </w:rPr>
        <w:t>a</w:t>
      </w:r>
      <w:r w:rsidR="00D46C75">
        <w:rPr>
          <w:rFonts w:ascii="Arial" w:eastAsia="Arial" w:hAnsi="Arial" w:cs="Arial"/>
          <w:spacing w:val="3"/>
        </w:rPr>
        <w:t>f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  <w:spacing w:val="-3"/>
        </w:rPr>
        <w:t>e</w:t>
      </w:r>
      <w:r w:rsidR="00D46C75">
        <w:rPr>
          <w:rFonts w:ascii="Arial" w:eastAsia="Arial" w:hAnsi="Arial" w:cs="Arial"/>
        </w:rPr>
        <w:t>r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he second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1"/>
        </w:rPr>
        <w:t>l</w:t>
      </w:r>
      <w:r w:rsidR="00D46C75">
        <w:rPr>
          <w:rFonts w:ascii="Arial" w:eastAsia="Arial" w:hAnsi="Arial" w:cs="Arial"/>
        </w:rPr>
        <w:t>a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  <w:spacing w:val="2"/>
        </w:rPr>
        <w:t>g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</w:rPr>
        <w:t>bu</w:t>
      </w:r>
      <w:r w:rsidR="00D46C75">
        <w:rPr>
          <w:rFonts w:ascii="Arial" w:eastAsia="Arial" w:hAnsi="Arial" w:cs="Arial"/>
          <w:spacing w:val="-1"/>
        </w:rPr>
        <w:t>il</w:t>
      </w:r>
      <w:r w:rsidR="00D46C75">
        <w:rPr>
          <w:rFonts w:ascii="Arial" w:eastAsia="Arial" w:hAnsi="Arial" w:cs="Arial"/>
        </w:rPr>
        <w:t>d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ng</w:t>
      </w:r>
      <w:r w:rsidR="00D46C75">
        <w:rPr>
          <w:rFonts w:ascii="Arial" w:eastAsia="Arial" w:hAnsi="Arial" w:cs="Arial"/>
          <w:spacing w:val="5"/>
        </w:rPr>
        <w:t xml:space="preserve"> </w:t>
      </w:r>
      <w:r w:rsidR="00D46C75">
        <w:rPr>
          <w:rFonts w:ascii="Arial" w:eastAsia="Arial" w:hAnsi="Arial" w:cs="Arial"/>
        </w:rPr>
        <w:t>on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2"/>
        </w:rPr>
        <w:t>y</w:t>
      </w:r>
      <w:r w:rsidR="00D46C75">
        <w:rPr>
          <w:rFonts w:ascii="Arial" w:eastAsia="Arial" w:hAnsi="Arial" w:cs="Arial"/>
        </w:rPr>
        <w:t>our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  <w:spacing w:val="2"/>
        </w:rPr>
        <w:t>g</w:t>
      </w:r>
      <w:r w:rsidR="00D46C75">
        <w:rPr>
          <w:rFonts w:ascii="Arial" w:eastAsia="Arial" w:hAnsi="Arial" w:cs="Arial"/>
        </w:rPr>
        <w:t xml:space="preserve">ht </w:t>
      </w:r>
      <w:r w:rsidR="00D46C75">
        <w:rPr>
          <w:rFonts w:ascii="Arial" w:eastAsia="Arial" w:hAnsi="Arial" w:cs="Arial"/>
          <w:spacing w:val="1"/>
        </w:rPr>
        <w:t>(G</w:t>
      </w:r>
      <w:r w:rsidR="00D46C75">
        <w:rPr>
          <w:rFonts w:ascii="Arial" w:eastAsia="Arial" w:hAnsi="Arial" w:cs="Arial"/>
        </w:rPr>
        <w:t>en</w:t>
      </w:r>
      <w:r w:rsidR="00D46C75">
        <w:rPr>
          <w:rFonts w:ascii="Arial" w:eastAsia="Arial" w:hAnsi="Arial" w:cs="Arial"/>
          <w:spacing w:val="-3"/>
        </w:rPr>
        <w:t>e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cs</w:t>
      </w:r>
      <w:r w:rsidR="00D46C75">
        <w:rPr>
          <w:rFonts w:ascii="Arial" w:eastAsia="Arial" w:hAnsi="Arial" w:cs="Arial"/>
          <w:spacing w:val="-2"/>
        </w:rPr>
        <w:t>)</w:t>
      </w:r>
      <w:r w:rsidR="00D46C75">
        <w:rPr>
          <w:rFonts w:ascii="Arial" w:eastAsia="Arial" w:hAnsi="Arial" w:cs="Arial"/>
        </w:rPr>
        <w:t>.</w:t>
      </w:r>
      <w:r w:rsidR="00D46C75">
        <w:rPr>
          <w:rFonts w:ascii="Arial" w:eastAsia="Arial" w:hAnsi="Arial" w:cs="Arial"/>
          <w:spacing w:val="6"/>
        </w:rPr>
        <w:t xml:space="preserve"> </w:t>
      </w:r>
      <w:r w:rsidR="00D46C75">
        <w:rPr>
          <w:rFonts w:ascii="Arial" w:eastAsia="Arial" w:hAnsi="Arial" w:cs="Arial"/>
          <w:spacing w:val="1"/>
        </w:rPr>
        <w:t>O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5"/>
        </w:rPr>
        <w:t xml:space="preserve"> </w:t>
      </w:r>
      <w:r w:rsidR="00D46C75">
        <w:rPr>
          <w:rFonts w:ascii="Arial" w:eastAsia="Arial" w:hAnsi="Arial" w:cs="Arial"/>
          <w:spacing w:val="-2"/>
        </w:rPr>
        <w:t>y</w:t>
      </w:r>
      <w:r w:rsidR="00D46C75">
        <w:rPr>
          <w:rFonts w:ascii="Arial" w:eastAsia="Arial" w:hAnsi="Arial" w:cs="Arial"/>
        </w:rPr>
        <w:t>our</w:t>
      </w:r>
      <w:r w:rsidR="00D46C75">
        <w:rPr>
          <w:rFonts w:ascii="Arial" w:eastAsia="Arial" w:hAnsi="Arial" w:cs="Arial"/>
          <w:spacing w:val="6"/>
        </w:rPr>
        <w:t xml:space="preserve"> </w:t>
      </w:r>
      <w:r w:rsidR="00D46C75">
        <w:rPr>
          <w:rFonts w:ascii="Arial" w:eastAsia="Arial" w:hAnsi="Arial" w:cs="Arial"/>
          <w:spacing w:val="-1"/>
        </w:rPr>
        <w:t>l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1"/>
        </w:rPr>
        <w:t>f</w:t>
      </w:r>
      <w:r w:rsidR="00D46C75">
        <w:rPr>
          <w:rFonts w:ascii="Arial" w:eastAsia="Arial" w:hAnsi="Arial" w:cs="Arial"/>
        </w:rPr>
        <w:t>t</w:t>
      </w:r>
      <w:r w:rsidR="00D46C75">
        <w:rPr>
          <w:rFonts w:ascii="Arial" w:eastAsia="Arial" w:hAnsi="Arial" w:cs="Arial"/>
          <w:spacing w:val="6"/>
        </w:rPr>
        <w:t xml:space="preserve"> </w:t>
      </w:r>
      <w:r w:rsidR="00D46C75">
        <w:rPr>
          <w:rFonts w:ascii="Arial" w:eastAsia="Arial" w:hAnsi="Arial" w:cs="Arial"/>
          <w:spacing w:val="-1"/>
        </w:rPr>
        <w:t>l</w:t>
      </w:r>
      <w:r w:rsidR="00D46C75">
        <w:rPr>
          <w:rFonts w:ascii="Arial" w:eastAsia="Arial" w:hAnsi="Arial" w:cs="Arial"/>
        </w:rPr>
        <w:t>ook</w:t>
      </w:r>
      <w:r w:rsidR="00D46C75">
        <w:rPr>
          <w:rFonts w:ascii="Arial" w:eastAsia="Arial" w:hAnsi="Arial" w:cs="Arial"/>
          <w:spacing w:val="8"/>
        </w:rPr>
        <w:t xml:space="preserve"> </w:t>
      </w:r>
      <w:r w:rsidR="00D46C75">
        <w:rPr>
          <w:rFonts w:ascii="Arial" w:eastAsia="Arial" w:hAnsi="Arial" w:cs="Arial"/>
        </w:rPr>
        <w:t>out</w:t>
      </w:r>
      <w:r w:rsidR="00D46C75">
        <w:rPr>
          <w:rFonts w:ascii="Arial" w:eastAsia="Arial" w:hAnsi="Arial" w:cs="Arial"/>
          <w:spacing w:val="4"/>
        </w:rPr>
        <w:t xml:space="preserve"> </w:t>
      </w:r>
      <w:r w:rsidR="00D46C75">
        <w:rPr>
          <w:rFonts w:ascii="Arial" w:eastAsia="Arial" w:hAnsi="Arial" w:cs="Arial"/>
          <w:spacing w:val="1"/>
        </w:rPr>
        <w:t>f</w:t>
      </w:r>
      <w:r w:rsidR="00D46C75">
        <w:rPr>
          <w:rFonts w:ascii="Arial" w:eastAsia="Arial" w:hAnsi="Arial" w:cs="Arial"/>
        </w:rPr>
        <w:t>or</w:t>
      </w:r>
      <w:r w:rsidR="00D46C75">
        <w:rPr>
          <w:rFonts w:ascii="Arial" w:eastAsia="Arial" w:hAnsi="Arial" w:cs="Arial"/>
          <w:spacing w:val="6"/>
        </w:rPr>
        <w:t xml:space="preserve">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he</w:t>
      </w:r>
      <w:r w:rsidR="00D46C75">
        <w:rPr>
          <w:rFonts w:ascii="Arial" w:eastAsia="Arial" w:hAnsi="Arial" w:cs="Arial"/>
          <w:spacing w:val="5"/>
        </w:rPr>
        <w:t xml:space="preserve"> </w:t>
      </w:r>
      <w:r w:rsidR="00D46C75">
        <w:rPr>
          <w:rFonts w:ascii="Arial" w:eastAsia="Arial" w:hAnsi="Arial" w:cs="Arial"/>
          <w:spacing w:val="-3"/>
        </w:rPr>
        <w:t>w</w:t>
      </w:r>
      <w:r w:rsidR="00D46C75">
        <w:rPr>
          <w:rFonts w:ascii="Arial" w:eastAsia="Arial" w:hAnsi="Arial" w:cs="Arial"/>
        </w:rPr>
        <w:t>h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5"/>
        </w:rPr>
        <w:t xml:space="preserve"> </w:t>
      </w:r>
      <w:r w:rsidR="00D46C75">
        <w:rPr>
          <w:rFonts w:ascii="Arial" w:eastAsia="Arial" w:hAnsi="Arial" w:cs="Arial"/>
        </w:rPr>
        <w:t>pebb</w:t>
      </w:r>
      <w:r w:rsidR="00D46C75">
        <w:rPr>
          <w:rFonts w:ascii="Arial" w:eastAsia="Arial" w:hAnsi="Arial" w:cs="Arial"/>
          <w:spacing w:val="-1"/>
        </w:rPr>
        <w:t>l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2"/>
        </w:rPr>
        <w:t>-</w:t>
      </w:r>
      <w:r w:rsidR="00D46C75">
        <w:rPr>
          <w:rFonts w:ascii="Arial" w:eastAsia="Arial" w:hAnsi="Arial" w:cs="Arial"/>
        </w:rPr>
        <w:t>dash</w:t>
      </w:r>
      <w:r w:rsidR="00D46C75">
        <w:rPr>
          <w:rFonts w:ascii="Arial" w:eastAsia="Arial" w:hAnsi="Arial" w:cs="Arial"/>
          <w:spacing w:val="5"/>
        </w:rPr>
        <w:t xml:space="preserve"> </w:t>
      </w:r>
      <w:r w:rsidR="00D46C75">
        <w:rPr>
          <w:rFonts w:ascii="Arial" w:eastAsia="Arial" w:hAnsi="Arial" w:cs="Arial"/>
        </w:rPr>
        <w:t xml:space="preserve">1960s </w:t>
      </w:r>
      <w:proofErr w:type="spellStart"/>
      <w:r w:rsidR="00D46C75">
        <w:rPr>
          <w:rFonts w:ascii="Arial" w:eastAsia="Arial" w:hAnsi="Arial" w:cs="Arial"/>
          <w:spacing w:val="8"/>
        </w:rPr>
        <w:t>W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-1"/>
        </w:rPr>
        <w:t>ll</w:t>
      </w:r>
      <w:r w:rsidR="00D46C75">
        <w:rPr>
          <w:rFonts w:ascii="Arial" w:eastAsia="Arial" w:hAnsi="Arial" w:cs="Arial"/>
        </w:rPr>
        <w:t>c</w:t>
      </w:r>
      <w:r w:rsidR="00D46C75">
        <w:rPr>
          <w:rFonts w:ascii="Arial" w:eastAsia="Arial" w:hAnsi="Arial" w:cs="Arial"/>
          <w:spacing w:val="-3"/>
        </w:rPr>
        <w:t>o</w:t>
      </w:r>
      <w:r w:rsidR="00D46C75">
        <w:rPr>
          <w:rFonts w:ascii="Arial" w:eastAsia="Arial" w:hAnsi="Arial" w:cs="Arial"/>
          <w:spacing w:val="1"/>
        </w:rPr>
        <w:t>m</w:t>
      </w:r>
      <w:r w:rsidR="00D46C75">
        <w:rPr>
          <w:rFonts w:ascii="Arial" w:eastAsia="Arial" w:hAnsi="Arial" w:cs="Arial"/>
        </w:rPr>
        <w:t>e</w:t>
      </w:r>
      <w:proofErr w:type="spellEnd"/>
      <w:r w:rsidR="00D46C75">
        <w:rPr>
          <w:rFonts w:ascii="Arial" w:eastAsia="Arial" w:hAnsi="Arial" w:cs="Arial"/>
        </w:rPr>
        <w:t xml:space="preserve"> </w:t>
      </w:r>
      <w:r w:rsidR="00D46C75">
        <w:rPr>
          <w:rFonts w:ascii="Arial" w:eastAsia="Arial" w:hAnsi="Arial" w:cs="Arial"/>
          <w:spacing w:val="8"/>
        </w:rPr>
        <w:t>W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  <w:spacing w:val="-3"/>
        </w:rPr>
        <w:t>n</w:t>
      </w:r>
      <w:r w:rsidR="00D46C75">
        <w:rPr>
          <w:rFonts w:ascii="Arial" w:eastAsia="Arial" w:hAnsi="Arial" w:cs="Arial"/>
        </w:rPr>
        <w:t>g</w:t>
      </w:r>
      <w:r w:rsidR="00D46C75">
        <w:rPr>
          <w:rFonts w:ascii="Arial" w:eastAsia="Arial" w:hAnsi="Arial" w:cs="Arial"/>
          <w:spacing w:val="7"/>
        </w:rPr>
        <w:t xml:space="preserve"> </w:t>
      </w:r>
      <w:r w:rsidR="00D46C75">
        <w:rPr>
          <w:rFonts w:ascii="Arial" w:eastAsia="Arial" w:hAnsi="Arial" w:cs="Arial"/>
          <w:spacing w:val="-3"/>
        </w:rPr>
        <w:t xml:space="preserve">of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he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1"/>
        </w:rPr>
        <w:t>Bi</w:t>
      </w:r>
      <w:r w:rsidR="00D46C75">
        <w:rPr>
          <w:rFonts w:ascii="Arial" w:eastAsia="Arial" w:hAnsi="Arial" w:cs="Arial"/>
        </w:rPr>
        <w:t>oche</w:t>
      </w:r>
      <w:r w:rsidR="00D46C75">
        <w:rPr>
          <w:rFonts w:ascii="Arial" w:eastAsia="Arial" w:hAnsi="Arial" w:cs="Arial"/>
          <w:spacing w:val="1"/>
        </w:rPr>
        <w:t>m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s</w:t>
      </w:r>
      <w:r w:rsidR="00D46C75">
        <w:rPr>
          <w:rFonts w:ascii="Arial" w:eastAsia="Arial" w:hAnsi="Arial" w:cs="Arial"/>
          <w:spacing w:val="-1"/>
        </w:rPr>
        <w:t>t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 xml:space="preserve">y </w:t>
      </w:r>
      <w:r w:rsidR="00D46C75">
        <w:rPr>
          <w:rFonts w:ascii="Arial" w:eastAsia="Arial" w:hAnsi="Arial" w:cs="Arial"/>
          <w:spacing w:val="-1"/>
        </w:rPr>
        <w:t>H</w:t>
      </w:r>
      <w:r w:rsidR="00D46C75">
        <w:rPr>
          <w:rFonts w:ascii="Arial" w:eastAsia="Arial" w:hAnsi="Arial" w:cs="Arial"/>
        </w:rPr>
        <w:t>op</w:t>
      </w:r>
      <w:r w:rsidR="00D46C75">
        <w:rPr>
          <w:rFonts w:ascii="Arial" w:eastAsia="Arial" w:hAnsi="Arial" w:cs="Arial"/>
          <w:spacing w:val="2"/>
        </w:rPr>
        <w:t>k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ns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1"/>
        </w:rPr>
        <w:t>B</w:t>
      </w:r>
      <w:r w:rsidR="00D46C75">
        <w:rPr>
          <w:rFonts w:ascii="Arial" w:eastAsia="Arial" w:hAnsi="Arial" w:cs="Arial"/>
        </w:rPr>
        <w:t>u</w:t>
      </w:r>
      <w:r w:rsidR="00D46C75">
        <w:rPr>
          <w:rFonts w:ascii="Arial" w:eastAsia="Arial" w:hAnsi="Arial" w:cs="Arial"/>
          <w:spacing w:val="-1"/>
        </w:rPr>
        <w:t>il</w:t>
      </w:r>
      <w:r w:rsidR="00D46C75">
        <w:rPr>
          <w:rFonts w:ascii="Arial" w:eastAsia="Arial" w:hAnsi="Arial" w:cs="Arial"/>
        </w:rPr>
        <w:t>d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2"/>
        </w:rPr>
        <w:t>g</w:t>
      </w:r>
      <w:r w:rsidR="00D46C75">
        <w:rPr>
          <w:rFonts w:ascii="Arial" w:eastAsia="Arial" w:hAnsi="Arial" w:cs="Arial"/>
        </w:rPr>
        <w:t>.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  <w:spacing w:val="2"/>
        </w:rPr>
        <w:t>T</w:t>
      </w:r>
      <w:r w:rsidR="00D46C75">
        <w:rPr>
          <w:rFonts w:ascii="Arial" w:eastAsia="Arial" w:hAnsi="Arial" w:cs="Arial"/>
        </w:rPr>
        <w:t>h</w:t>
      </w:r>
      <w:r w:rsidR="00D46C75">
        <w:rPr>
          <w:rFonts w:ascii="Arial" w:eastAsia="Arial" w:hAnsi="Arial" w:cs="Arial"/>
          <w:spacing w:val="-3"/>
        </w:rPr>
        <w:t>e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s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</w:rPr>
        <w:t>a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</w:rPr>
        <w:t>door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</w:rPr>
        <w:t>at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he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</w:rPr>
        <w:t>end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3"/>
        </w:rPr>
        <w:t>o</w:t>
      </w:r>
      <w:r w:rsidR="00D46C75">
        <w:rPr>
          <w:rFonts w:ascii="Arial" w:eastAsia="Arial" w:hAnsi="Arial" w:cs="Arial"/>
        </w:rPr>
        <w:t>f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he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</w:rPr>
        <w:t>bu</w:t>
      </w:r>
      <w:r w:rsidR="00D46C75">
        <w:rPr>
          <w:rFonts w:ascii="Arial" w:eastAsia="Arial" w:hAnsi="Arial" w:cs="Arial"/>
          <w:spacing w:val="-1"/>
        </w:rPr>
        <w:t>il</w:t>
      </w:r>
      <w:r w:rsidR="00D46C75">
        <w:rPr>
          <w:rFonts w:ascii="Arial" w:eastAsia="Arial" w:hAnsi="Arial" w:cs="Arial"/>
          <w:spacing w:val="-3"/>
        </w:rPr>
        <w:t>d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ng</w:t>
      </w:r>
      <w:r w:rsidR="00D46C75">
        <w:rPr>
          <w:rFonts w:ascii="Arial" w:eastAsia="Arial" w:hAnsi="Arial" w:cs="Arial"/>
          <w:spacing w:val="4"/>
        </w:rPr>
        <w:t xml:space="preserve"> </w:t>
      </w:r>
      <w:r w:rsidR="00D46C75">
        <w:rPr>
          <w:rFonts w:ascii="Arial" w:eastAsia="Arial" w:hAnsi="Arial" w:cs="Arial"/>
        </w:rPr>
        <w:t>nea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-2"/>
        </w:rPr>
        <w:t>s</w:t>
      </w:r>
      <w:r w:rsidR="00D46C75">
        <w:rPr>
          <w:rFonts w:ascii="Arial" w:eastAsia="Arial" w:hAnsi="Arial" w:cs="Arial"/>
        </w:rPr>
        <w:t xml:space="preserve">t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o</w:t>
      </w:r>
      <w:r w:rsidR="00D46C75">
        <w:rPr>
          <w:rFonts w:ascii="Arial" w:eastAsia="Arial" w:hAnsi="Arial" w:cs="Arial"/>
          <w:spacing w:val="1"/>
        </w:rPr>
        <w:t xml:space="preserve"> </w:t>
      </w:r>
      <w:r w:rsidR="00D46C75">
        <w:rPr>
          <w:rFonts w:ascii="Arial" w:eastAsia="Arial" w:hAnsi="Arial" w:cs="Arial"/>
          <w:spacing w:val="-2"/>
        </w:rPr>
        <w:t>y</w:t>
      </w:r>
      <w:r w:rsidR="00D46C75">
        <w:rPr>
          <w:rFonts w:ascii="Arial" w:eastAsia="Arial" w:hAnsi="Arial" w:cs="Arial"/>
        </w:rPr>
        <w:t>ou</w:t>
      </w:r>
      <w:r w:rsidR="00D46C75">
        <w:rPr>
          <w:rFonts w:ascii="Arial" w:eastAsia="Arial" w:hAnsi="Arial" w:cs="Arial"/>
          <w:spacing w:val="1"/>
        </w:rPr>
        <w:t xml:space="preserve"> </w:t>
      </w:r>
      <w:r w:rsidR="00D46C75">
        <w:rPr>
          <w:rFonts w:ascii="Arial" w:eastAsia="Arial" w:hAnsi="Arial" w:cs="Arial"/>
          <w:spacing w:val="-3"/>
        </w:rPr>
        <w:t>w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h</w:t>
      </w:r>
      <w:r w:rsidR="00D46C75">
        <w:rPr>
          <w:rFonts w:ascii="Arial" w:eastAsia="Arial" w:hAnsi="Arial" w:cs="Arial"/>
          <w:spacing w:val="1"/>
        </w:rPr>
        <w:t xml:space="preserve"> </w:t>
      </w:r>
      <w:r w:rsidR="00D46C75">
        <w:rPr>
          <w:rFonts w:ascii="Arial" w:eastAsia="Arial" w:hAnsi="Arial" w:cs="Arial"/>
        </w:rPr>
        <w:t>a</w:t>
      </w:r>
      <w:r w:rsidR="00D46C75">
        <w:rPr>
          <w:rFonts w:ascii="Arial" w:eastAsia="Arial" w:hAnsi="Arial" w:cs="Arial"/>
          <w:spacing w:val="1"/>
        </w:rPr>
        <w:t xml:space="preserve"> </w:t>
      </w:r>
      <w:r w:rsidR="00D46C75">
        <w:rPr>
          <w:rFonts w:ascii="Arial" w:eastAsia="Arial" w:hAnsi="Arial" w:cs="Arial"/>
        </w:rPr>
        <w:t>s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  <w:spacing w:val="2"/>
        </w:rPr>
        <w:t>g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1"/>
        </w:rPr>
        <w:t xml:space="preserve"> 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den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  <w:spacing w:val="-3"/>
        </w:rPr>
        <w:t>i</w:t>
      </w:r>
      <w:r w:rsidR="00D46C75">
        <w:rPr>
          <w:rFonts w:ascii="Arial" w:eastAsia="Arial" w:hAnsi="Arial" w:cs="Arial"/>
          <w:spacing w:val="1"/>
        </w:rPr>
        <w:t>f</w:t>
      </w:r>
      <w:r w:rsidR="00D46C75">
        <w:rPr>
          <w:rFonts w:ascii="Arial" w:eastAsia="Arial" w:hAnsi="Arial" w:cs="Arial"/>
          <w:spacing w:val="-2"/>
        </w:rPr>
        <w:t>y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ng</w:t>
      </w:r>
      <w:r w:rsidR="00D46C75">
        <w:rPr>
          <w:rFonts w:ascii="Arial" w:eastAsia="Arial" w:hAnsi="Arial" w:cs="Arial"/>
          <w:spacing w:val="4"/>
        </w:rPr>
        <w:t xml:space="preserve">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he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1"/>
        </w:rPr>
        <w:t>D</w:t>
      </w:r>
      <w:r w:rsidR="00D46C75">
        <w:rPr>
          <w:rFonts w:ascii="Arial" w:eastAsia="Arial" w:hAnsi="Arial" w:cs="Arial"/>
        </w:rPr>
        <w:t>epa</w:t>
      </w:r>
      <w:r w:rsidR="00D46C75">
        <w:rPr>
          <w:rFonts w:ascii="Arial" w:eastAsia="Arial" w:hAnsi="Arial" w:cs="Arial"/>
          <w:spacing w:val="-2"/>
        </w:rPr>
        <w:t>r</w:t>
      </w:r>
      <w:r w:rsidR="00D46C75">
        <w:rPr>
          <w:rFonts w:ascii="Arial" w:eastAsia="Arial" w:hAnsi="Arial" w:cs="Arial"/>
          <w:spacing w:val="1"/>
        </w:rPr>
        <w:t>tm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-3"/>
        </w:rPr>
        <w:t>n</w:t>
      </w:r>
      <w:r w:rsidR="00D46C75">
        <w:rPr>
          <w:rFonts w:ascii="Arial" w:eastAsia="Arial" w:hAnsi="Arial" w:cs="Arial"/>
        </w:rPr>
        <w:t>t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  <w:spacing w:val="-3"/>
        </w:rPr>
        <w:t>o</w:t>
      </w:r>
      <w:r w:rsidR="00D46C75">
        <w:rPr>
          <w:rFonts w:ascii="Arial" w:eastAsia="Arial" w:hAnsi="Arial" w:cs="Arial"/>
        </w:rPr>
        <w:t xml:space="preserve">f </w:t>
      </w:r>
      <w:r w:rsidR="00D46C75">
        <w:rPr>
          <w:rFonts w:ascii="Arial" w:eastAsia="Arial" w:hAnsi="Arial" w:cs="Arial"/>
          <w:spacing w:val="-1"/>
        </w:rPr>
        <w:t>Bi</w:t>
      </w:r>
      <w:r w:rsidR="00D46C75">
        <w:rPr>
          <w:rFonts w:ascii="Arial" w:eastAsia="Arial" w:hAnsi="Arial" w:cs="Arial"/>
        </w:rPr>
        <w:t>oche</w:t>
      </w:r>
      <w:r w:rsidR="00D46C75">
        <w:rPr>
          <w:rFonts w:ascii="Arial" w:eastAsia="Arial" w:hAnsi="Arial" w:cs="Arial"/>
          <w:spacing w:val="1"/>
        </w:rPr>
        <w:t>m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s</w:t>
      </w:r>
      <w:r w:rsidR="00D46C75">
        <w:rPr>
          <w:rFonts w:ascii="Arial" w:eastAsia="Arial" w:hAnsi="Arial" w:cs="Arial"/>
          <w:spacing w:val="1"/>
        </w:rPr>
        <w:t>tr</w:t>
      </w:r>
      <w:r w:rsidR="00D46C75">
        <w:rPr>
          <w:rFonts w:ascii="Arial" w:eastAsia="Arial" w:hAnsi="Arial" w:cs="Arial"/>
          <w:spacing w:val="-2"/>
        </w:rPr>
        <w:t>y</w:t>
      </w:r>
      <w:r w:rsidR="00D46C75">
        <w:rPr>
          <w:rFonts w:ascii="Arial" w:eastAsia="Arial" w:hAnsi="Arial" w:cs="Arial"/>
        </w:rPr>
        <w:t xml:space="preserve">. </w:t>
      </w:r>
      <w:r w:rsidR="00D46C75">
        <w:rPr>
          <w:rFonts w:ascii="Arial" w:eastAsia="Arial" w:hAnsi="Arial" w:cs="Arial"/>
          <w:spacing w:val="1"/>
        </w:rPr>
        <w:t>O</w:t>
      </w:r>
      <w:r w:rsidR="00D46C75">
        <w:rPr>
          <w:rFonts w:ascii="Arial" w:eastAsia="Arial" w:hAnsi="Arial" w:cs="Arial"/>
        </w:rPr>
        <w:t>nce</w:t>
      </w:r>
      <w:r w:rsidR="00D46C75">
        <w:rPr>
          <w:rFonts w:ascii="Arial" w:eastAsia="Arial" w:hAnsi="Arial" w:cs="Arial"/>
          <w:spacing w:val="1"/>
        </w:rPr>
        <w:t xml:space="preserve"> 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ns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  <w:spacing w:val="-3"/>
        </w:rPr>
        <w:t>d</w:t>
      </w:r>
      <w:r w:rsidR="00D46C75">
        <w:rPr>
          <w:rFonts w:ascii="Arial" w:eastAsia="Arial" w:hAnsi="Arial" w:cs="Arial"/>
        </w:rPr>
        <w:t>e,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h</w:t>
      </w:r>
      <w:r w:rsidR="00D46C75">
        <w:rPr>
          <w:rFonts w:ascii="Arial" w:eastAsia="Arial" w:hAnsi="Arial" w:cs="Arial"/>
          <w:spacing w:val="-3"/>
        </w:rPr>
        <w:t>e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1"/>
        </w:rPr>
        <w:t xml:space="preserve"> </w:t>
      </w:r>
      <w:r w:rsidR="00D46C75">
        <w:rPr>
          <w:rFonts w:ascii="Arial" w:eastAsia="Arial" w:hAnsi="Arial" w:cs="Arial"/>
          <w:spacing w:val="-3"/>
        </w:rPr>
        <w:t>a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e s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 xml:space="preserve">eps up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 xml:space="preserve">o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 xml:space="preserve">he </w:t>
      </w:r>
      <w:r w:rsidR="00D46C75">
        <w:rPr>
          <w:rFonts w:ascii="Arial" w:eastAsia="Arial" w:hAnsi="Arial" w:cs="Arial"/>
          <w:spacing w:val="2"/>
        </w:rPr>
        <w:t>T</w:t>
      </w:r>
      <w:r w:rsidR="00D46C75">
        <w:rPr>
          <w:rFonts w:ascii="Arial" w:eastAsia="Arial" w:hAnsi="Arial" w:cs="Arial"/>
        </w:rPr>
        <w:t>each</w:t>
      </w:r>
      <w:r w:rsidR="00D46C75">
        <w:rPr>
          <w:rFonts w:ascii="Arial" w:eastAsia="Arial" w:hAnsi="Arial" w:cs="Arial"/>
          <w:spacing w:val="-3"/>
        </w:rPr>
        <w:t>i</w:t>
      </w:r>
      <w:r w:rsidR="00D46C75">
        <w:rPr>
          <w:rFonts w:ascii="Arial" w:eastAsia="Arial" w:hAnsi="Arial" w:cs="Arial"/>
        </w:rPr>
        <w:t xml:space="preserve">ng </w:t>
      </w:r>
      <w:r w:rsidR="00D46C75">
        <w:rPr>
          <w:rFonts w:ascii="Arial" w:eastAsia="Arial" w:hAnsi="Arial" w:cs="Arial"/>
          <w:spacing w:val="-1"/>
        </w:rPr>
        <w:t>R</w:t>
      </w:r>
      <w:r w:rsidR="00D46C75">
        <w:rPr>
          <w:rFonts w:ascii="Arial" w:eastAsia="Arial" w:hAnsi="Arial" w:cs="Arial"/>
        </w:rPr>
        <w:t>oo</w:t>
      </w:r>
      <w:r w:rsidR="00D46C75">
        <w:rPr>
          <w:rFonts w:ascii="Arial" w:eastAsia="Arial" w:hAnsi="Arial" w:cs="Arial"/>
          <w:spacing w:val="1"/>
        </w:rPr>
        <w:t>m</w:t>
      </w:r>
      <w:r w:rsidR="00D46C75">
        <w:rPr>
          <w:rFonts w:ascii="Arial" w:eastAsia="Arial" w:hAnsi="Arial" w:cs="Arial"/>
          <w:spacing w:val="-2"/>
        </w:rPr>
        <w:t>s</w:t>
      </w:r>
      <w:r w:rsidR="00D46C75">
        <w:rPr>
          <w:rFonts w:ascii="Arial" w:eastAsia="Arial" w:hAnsi="Arial" w:cs="Arial"/>
        </w:rPr>
        <w:t xml:space="preserve">, </w:t>
      </w:r>
      <w:r w:rsidR="00D46C75">
        <w:rPr>
          <w:rFonts w:ascii="Arial" w:eastAsia="Arial" w:hAnsi="Arial" w:cs="Arial"/>
          <w:spacing w:val="-3"/>
        </w:rPr>
        <w:t>w</w:t>
      </w:r>
      <w:r w:rsidR="00D46C75">
        <w:rPr>
          <w:rFonts w:ascii="Arial" w:eastAsia="Arial" w:hAnsi="Arial" w:cs="Arial"/>
        </w:rPr>
        <w:t>he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 xml:space="preserve">e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 xml:space="preserve">he </w:t>
      </w:r>
      <w:r w:rsidR="00D46C75">
        <w:rPr>
          <w:rFonts w:ascii="Arial" w:eastAsia="Arial" w:hAnsi="Arial" w:cs="Arial"/>
          <w:spacing w:val="-1"/>
        </w:rPr>
        <w:t>P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ob</w:t>
      </w:r>
      <w:r w:rsidR="00D46C75">
        <w:rPr>
          <w:rFonts w:ascii="Arial" w:eastAsia="Arial" w:hAnsi="Arial" w:cs="Arial"/>
          <w:spacing w:val="-1"/>
        </w:rPr>
        <w:t>l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2"/>
        </w:rPr>
        <w:t>m</w:t>
      </w:r>
      <w:r w:rsidR="00D46C75">
        <w:rPr>
          <w:rFonts w:ascii="Arial" w:eastAsia="Arial" w:hAnsi="Arial" w:cs="Arial"/>
          <w:spacing w:val="1"/>
        </w:rPr>
        <w:t>-</w:t>
      </w:r>
      <w:r w:rsidR="00D46C75">
        <w:rPr>
          <w:rFonts w:ascii="Arial" w:eastAsia="Arial" w:hAnsi="Arial" w:cs="Arial"/>
          <w:spacing w:val="-1"/>
        </w:rPr>
        <w:t>B</w:t>
      </w:r>
      <w:r w:rsidR="00D46C75">
        <w:rPr>
          <w:rFonts w:ascii="Arial" w:eastAsia="Arial" w:hAnsi="Arial" w:cs="Arial"/>
        </w:rPr>
        <w:t>ased Lea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  <w:spacing w:val="-3"/>
        </w:rPr>
        <w:t>n</w:t>
      </w:r>
      <w:r w:rsidR="00D46C75">
        <w:rPr>
          <w:rFonts w:ascii="Arial" w:eastAsia="Arial" w:hAnsi="Arial" w:cs="Arial"/>
        </w:rPr>
        <w:t>g sess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ons occu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.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</w:rPr>
        <w:t>The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</w:rPr>
        <w:t>s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-3"/>
        </w:rPr>
        <w:t>p</w:t>
      </w:r>
      <w:r w:rsidR="00D46C75">
        <w:rPr>
          <w:rFonts w:ascii="Arial" w:eastAsia="Arial" w:hAnsi="Arial" w:cs="Arial"/>
        </w:rPr>
        <w:t>s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</w:rPr>
        <w:t>do</w:t>
      </w:r>
      <w:r w:rsidR="00D46C75">
        <w:rPr>
          <w:rFonts w:ascii="Arial" w:eastAsia="Arial" w:hAnsi="Arial" w:cs="Arial"/>
          <w:spacing w:val="-3"/>
        </w:rPr>
        <w:t>w</w:t>
      </w:r>
      <w:r w:rsidR="00D46C75">
        <w:rPr>
          <w:rFonts w:ascii="Arial" w:eastAsia="Arial" w:hAnsi="Arial" w:cs="Arial"/>
        </w:rPr>
        <w:t>n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  <w:spacing w:val="-1"/>
        </w:rPr>
        <w:t>l</w:t>
      </w:r>
      <w:r w:rsidR="00D46C75">
        <w:rPr>
          <w:rFonts w:ascii="Arial" w:eastAsia="Arial" w:hAnsi="Arial" w:cs="Arial"/>
        </w:rPr>
        <w:t>ead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o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 xml:space="preserve">he 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each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  <w:spacing w:val="-3"/>
        </w:rPr>
        <w:t>n</w:t>
      </w:r>
      <w:r w:rsidR="00D46C75">
        <w:rPr>
          <w:rFonts w:ascii="Arial" w:eastAsia="Arial" w:hAnsi="Arial" w:cs="Arial"/>
        </w:rPr>
        <w:t>g</w:t>
      </w:r>
      <w:r w:rsidR="00D46C75">
        <w:rPr>
          <w:rFonts w:ascii="Arial" w:eastAsia="Arial" w:hAnsi="Arial" w:cs="Arial"/>
          <w:spacing w:val="5"/>
        </w:rPr>
        <w:t xml:space="preserve"> </w:t>
      </w:r>
      <w:r w:rsidR="00D46C75">
        <w:rPr>
          <w:rFonts w:ascii="Arial" w:eastAsia="Arial" w:hAnsi="Arial" w:cs="Arial"/>
          <w:spacing w:val="-1"/>
        </w:rPr>
        <w:t>l</w:t>
      </w:r>
      <w:r w:rsidR="00D46C75">
        <w:rPr>
          <w:rFonts w:ascii="Arial" w:eastAsia="Arial" w:hAnsi="Arial" w:cs="Arial"/>
        </w:rPr>
        <w:t>abo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a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  <w:spacing w:val="-3"/>
        </w:rPr>
        <w:t>o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y</w:t>
      </w:r>
      <w:r w:rsidR="00D46C75">
        <w:rPr>
          <w:rFonts w:ascii="Arial" w:eastAsia="Arial" w:hAnsi="Arial" w:cs="Arial"/>
          <w:spacing w:val="1"/>
        </w:rPr>
        <w:t xml:space="preserve"> </w:t>
      </w:r>
      <w:r w:rsidR="00D46C75">
        <w:rPr>
          <w:rFonts w:ascii="Arial" w:eastAsia="Arial" w:hAnsi="Arial" w:cs="Arial"/>
          <w:spacing w:val="-3"/>
        </w:rPr>
        <w:t>w</w:t>
      </w:r>
      <w:r w:rsidR="00D46C75">
        <w:rPr>
          <w:rFonts w:ascii="Arial" w:eastAsia="Arial" w:hAnsi="Arial" w:cs="Arial"/>
        </w:rPr>
        <w:t>he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5"/>
        </w:rPr>
        <w:t xml:space="preserve"> </w:t>
      </w:r>
      <w:r w:rsidR="00D46C75">
        <w:rPr>
          <w:rFonts w:ascii="Arial" w:eastAsia="Arial" w:hAnsi="Arial" w:cs="Arial"/>
          <w:spacing w:val="-2"/>
        </w:rPr>
        <w:t>y</w:t>
      </w:r>
      <w:r w:rsidR="00D46C75">
        <w:rPr>
          <w:rFonts w:ascii="Arial" w:eastAsia="Arial" w:hAnsi="Arial" w:cs="Arial"/>
        </w:rPr>
        <w:t>ou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</w:rPr>
        <w:t>do</w:t>
      </w:r>
      <w:r w:rsidR="00D46C75">
        <w:rPr>
          <w:rFonts w:ascii="Arial" w:eastAsia="Arial" w:hAnsi="Arial" w:cs="Arial"/>
          <w:spacing w:val="3"/>
        </w:rPr>
        <w:t xml:space="preserve"> </w:t>
      </w:r>
      <w:r w:rsidR="00D46C75">
        <w:rPr>
          <w:rFonts w:ascii="Arial" w:eastAsia="Arial" w:hAnsi="Arial" w:cs="Arial"/>
        </w:rPr>
        <w:t>your</w:t>
      </w:r>
      <w:r w:rsidR="00D46C75">
        <w:rPr>
          <w:rFonts w:ascii="Arial" w:eastAsia="Arial" w:hAnsi="Arial" w:cs="Arial"/>
          <w:spacing w:val="4"/>
        </w:rPr>
        <w:t xml:space="preserve"> </w:t>
      </w:r>
      <w:r w:rsidR="00D46C75">
        <w:rPr>
          <w:rFonts w:ascii="Arial" w:eastAsia="Arial" w:hAnsi="Arial" w:cs="Arial"/>
          <w:spacing w:val="-4"/>
        </w:rPr>
        <w:t>M</w:t>
      </w:r>
      <w:r w:rsidR="00D46C75">
        <w:rPr>
          <w:rFonts w:ascii="Arial" w:eastAsia="Arial" w:hAnsi="Arial" w:cs="Arial"/>
          <w:spacing w:val="3"/>
        </w:rPr>
        <w:t>I</w:t>
      </w:r>
      <w:r w:rsidR="00D46C75">
        <w:rPr>
          <w:rFonts w:ascii="Arial" w:eastAsia="Arial" w:hAnsi="Arial" w:cs="Arial"/>
          <w:spacing w:val="-4"/>
        </w:rPr>
        <w:t>M</w:t>
      </w:r>
      <w:r w:rsidR="00D46C75">
        <w:rPr>
          <w:rFonts w:ascii="Arial" w:eastAsia="Arial" w:hAnsi="Arial" w:cs="Arial"/>
        </w:rPr>
        <w:t>S</w:t>
      </w:r>
      <w:r w:rsidR="00FE7119">
        <w:rPr>
          <w:rFonts w:ascii="Arial" w:eastAsia="Arial" w:hAnsi="Arial" w:cs="Arial"/>
        </w:rPr>
        <w:t xml:space="preserve"> practical</w:t>
      </w:r>
      <w:r w:rsidR="00D46C75">
        <w:rPr>
          <w:rFonts w:ascii="Arial" w:eastAsia="Arial" w:hAnsi="Arial" w:cs="Arial"/>
        </w:rPr>
        <w:t xml:space="preserve"> </w:t>
      </w:r>
      <w:r w:rsidR="00D46C75">
        <w:rPr>
          <w:rFonts w:ascii="Arial" w:eastAsia="Arial" w:hAnsi="Arial" w:cs="Arial"/>
          <w:spacing w:val="-1"/>
        </w:rPr>
        <w:t>l</w:t>
      </w:r>
      <w:r w:rsidR="00D46C75">
        <w:rPr>
          <w:rFonts w:ascii="Arial" w:eastAsia="Arial" w:hAnsi="Arial" w:cs="Arial"/>
        </w:rPr>
        <w:t>abo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a</w:t>
      </w:r>
      <w:r w:rsidR="00D46C75">
        <w:rPr>
          <w:rFonts w:ascii="Arial" w:eastAsia="Arial" w:hAnsi="Arial" w:cs="Arial"/>
          <w:spacing w:val="1"/>
        </w:rPr>
        <w:t>t</w:t>
      </w:r>
      <w:r w:rsidR="00D46C75">
        <w:rPr>
          <w:rFonts w:ascii="Arial" w:eastAsia="Arial" w:hAnsi="Arial" w:cs="Arial"/>
        </w:rPr>
        <w:t>o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y</w:t>
      </w:r>
      <w:r w:rsidR="00D46C75">
        <w:rPr>
          <w:rFonts w:ascii="Arial" w:eastAsia="Arial" w:hAnsi="Arial" w:cs="Arial"/>
          <w:spacing w:val="-1"/>
        </w:rPr>
        <w:t xml:space="preserve"> </w:t>
      </w:r>
      <w:r w:rsidR="00D46C75">
        <w:rPr>
          <w:rFonts w:ascii="Arial" w:eastAsia="Arial" w:hAnsi="Arial" w:cs="Arial"/>
          <w:spacing w:val="-3"/>
        </w:rPr>
        <w:t>w</w:t>
      </w:r>
      <w:r w:rsidR="00D46C75">
        <w:rPr>
          <w:rFonts w:ascii="Arial" w:eastAsia="Arial" w:hAnsi="Arial" w:cs="Arial"/>
        </w:rPr>
        <w:t>o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k.</w:t>
      </w:r>
      <w:r w:rsidR="00D46C75">
        <w:rPr>
          <w:rFonts w:ascii="Arial" w:eastAsia="Arial" w:hAnsi="Arial" w:cs="Arial"/>
          <w:spacing w:val="2"/>
        </w:rPr>
        <w:t xml:space="preserve"> </w:t>
      </w:r>
      <w:r w:rsidR="00D46C75">
        <w:rPr>
          <w:rFonts w:ascii="Arial" w:eastAsia="Arial" w:hAnsi="Arial" w:cs="Arial"/>
          <w:spacing w:val="-1"/>
        </w:rPr>
        <w:t>B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-1"/>
        </w:rPr>
        <w:t xml:space="preserve"> </w:t>
      </w:r>
      <w:r w:rsidR="00D46C75">
        <w:rPr>
          <w:rFonts w:ascii="Arial" w:eastAsia="Arial" w:hAnsi="Arial" w:cs="Arial"/>
        </w:rPr>
        <w:t>p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e</w:t>
      </w:r>
      <w:r w:rsidR="00D46C75">
        <w:rPr>
          <w:rFonts w:ascii="Arial" w:eastAsia="Arial" w:hAnsi="Arial" w:cs="Arial"/>
          <w:spacing w:val="-3"/>
        </w:rPr>
        <w:t>p</w:t>
      </w:r>
      <w:r w:rsidR="00D46C75">
        <w:rPr>
          <w:rFonts w:ascii="Arial" w:eastAsia="Arial" w:hAnsi="Arial" w:cs="Arial"/>
        </w:rPr>
        <w:t>a</w:t>
      </w:r>
      <w:r w:rsidR="00D46C75">
        <w:rPr>
          <w:rFonts w:ascii="Arial" w:eastAsia="Arial" w:hAnsi="Arial" w:cs="Arial"/>
          <w:spacing w:val="1"/>
        </w:rPr>
        <w:t>r</w:t>
      </w:r>
      <w:r w:rsidR="00D46C75">
        <w:rPr>
          <w:rFonts w:ascii="Arial" w:eastAsia="Arial" w:hAnsi="Arial" w:cs="Arial"/>
        </w:rPr>
        <w:t>ed</w:t>
      </w:r>
      <w:r w:rsidR="00D46C75">
        <w:rPr>
          <w:rFonts w:ascii="Arial" w:eastAsia="Arial" w:hAnsi="Arial" w:cs="Arial"/>
          <w:spacing w:val="-2"/>
        </w:rPr>
        <w:t xml:space="preserve"> </w:t>
      </w:r>
      <w:r w:rsidR="00D46C75">
        <w:rPr>
          <w:rFonts w:ascii="Arial" w:eastAsia="Arial" w:hAnsi="Arial" w:cs="Arial"/>
          <w:spacing w:val="1"/>
        </w:rPr>
        <w:t>f</w:t>
      </w:r>
      <w:r w:rsidR="00D46C75">
        <w:rPr>
          <w:rFonts w:ascii="Arial" w:eastAsia="Arial" w:hAnsi="Arial" w:cs="Arial"/>
        </w:rPr>
        <w:t>or a</w:t>
      </w:r>
      <w:r w:rsidR="00D46C75">
        <w:rPr>
          <w:rFonts w:ascii="Arial" w:eastAsia="Arial" w:hAnsi="Arial" w:cs="Arial"/>
          <w:spacing w:val="1"/>
        </w:rPr>
        <w:t xml:space="preserve"> </w:t>
      </w:r>
      <w:r w:rsidR="00D46C75">
        <w:rPr>
          <w:rFonts w:ascii="Arial" w:eastAsia="Arial" w:hAnsi="Arial" w:cs="Arial"/>
        </w:rPr>
        <w:t>soc</w:t>
      </w:r>
      <w:r w:rsidR="00D46C75">
        <w:rPr>
          <w:rFonts w:ascii="Arial" w:eastAsia="Arial" w:hAnsi="Arial" w:cs="Arial"/>
          <w:spacing w:val="-1"/>
        </w:rPr>
        <w:t>i</w:t>
      </w:r>
      <w:r w:rsidR="00D46C75">
        <w:rPr>
          <w:rFonts w:ascii="Arial" w:eastAsia="Arial" w:hAnsi="Arial" w:cs="Arial"/>
        </w:rPr>
        <w:t>al</w:t>
      </w:r>
      <w:r w:rsidR="00D46C75">
        <w:rPr>
          <w:rFonts w:ascii="Arial" w:eastAsia="Arial" w:hAnsi="Arial" w:cs="Arial"/>
          <w:spacing w:val="-2"/>
        </w:rPr>
        <w:t xml:space="preserve"> </w:t>
      </w:r>
      <w:r w:rsidR="00D46C75">
        <w:rPr>
          <w:rFonts w:ascii="Arial" w:eastAsia="Arial" w:hAnsi="Arial" w:cs="Arial"/>
          <w:spacing w:val="2"/>
        </w:rPr>
        <w:t>q</w:t>
      </w:r>
      <w:r w:rsidR="00D46C75">
        <w:rPr>
          <w:rFonts w:ascii="Arial" w:eastAsia="Arial" w:hAnsi="Arial" w:cs="Arial"/>
        </w:rPr>
        <w:t>ueu</w:t>
      </w:r>
      <w:r w:rsidR="00D46C75">
        <w:rPr>
          <w:rFonts w:ascii="Arial" w:eastAsia="Arial" w:hAnsi="Arial" w:cs="Arial"/>
          <w:spacing w:val="-3"/>
        </w:rPr>
        <w:t>e</w:t>
      </w:r>
      <w:r w:rsidR="00D46C75">
        <w:rPr>
          <w:rFonts w:ascii="Arial" w:eastAsia="Arial" w:hAnsi="Arial" w:cs="Arial"/>
        </w:rPr>
        <w:t>.</w:t>
      </w:r>
    </w:p>
    <w:p w14:paraId="0A7B6841" w14:textId="77777777" w:rsidR="008E73F2" w:rsidRDefault="008E73F2" w:rsidP="00C20901">
      <w:pPr>
        <w:spacing w:before="11" w:after="60" w:line="240" w:lineRule="exact"/>
        <w:jc w:val="both"/>
        <w:rPr>
          <w:sz w:val="24"/>
          <w:szCs w:val="24"/>
        </w:rPr>
      </w:pPr>
    </w:p>
    <w:p w14:paraId="3B5B386A" w14:textId="689EF1F5" w:rsidR="008E73F2" w:rsidRDefault="00D46C75" w:rsidP="00C20901">
      <w:pPr>
        <w:spacing w:after="60" w:line="240" w:lineRule="auto"/>
        <w:ind w:left="118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ocedu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nd £1</w:t>
      </w:r>
      <w:r w:rsidR="00104F30">
        <w:rPr>
          <w:rFonts w:ascii="Arial" w:eastAsia="Arial" w:hAnsi="Arial" w:cs="Arial"/>
          <w:b/>
          <w:bCs/>
        </w:rPr>
        <w:t>4</w:t>
      </w:r>
      <w:r w:rsidR="000E233F">
        <w:rPr>
          <w:rFonts w:ascii="Arial" w:eastAsia="Arial" w:hAnsi="Arial" w:cs="Arial"/>
          <w:b/>
          <w:bCs/>
        </w:rPr>
        <w:t>.</w:t>
      </w:r>
      <w:r w:rsidR="00104F30">
        <w:rPr>
          <w:rFonts w:ascii="Arial" w:eastAsia="Arial" w:hAnsi="Arial" w:cs="Arial"/>
          <w:b/>
          <w:bCs/>
        </w:rPr>
        <w:t>0</w:t>
      </w:r>
      <w:r w:rsidR="000E233F"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cha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ge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 xml:space="preserve">or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coat</w:t>
      </w:r>
    </w:p>
    <w:p w14:paraId="5A2EB689" w14:textId="77777777" w:rsidR="00C20901" w:rsidRDefault="00D46C75" w:rsidP="00F012DA">
      <w:pPr>
        <w:spacing w:before="4" w:after="60"/>
        <w:ind w:left="119" w:right="2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coat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£1</w:t>
      </w:r>
      <w:r w:rsidR="00104F30">
        <w:rPr>
          <w:rFonts w:ascii="Arial" w:eastAsia="Arial" w:hAnsi="Arial" w:cs="Arial"/>
        </w:rPr>
        <w:t>4</w:t>
      </w:r>
      <w:r w:rsidR="00416828">
        <w:rPr>
          <w:rFonts w:ascii="Arial" w:eastAsia="Arial" w:hAnsi="Arial" w:cs="Arial"/>
        </w:rPr>
        <w:t>.</w:t>
      </w:r>
      <w:r w:rsidR="00104F30">
        <w:rPr>
          <w:rFonts w:ascii="Arial" w:eastAsia="Arial" w:hAnsi="Arial" w:cs="Arial"/>
        </w:rPr>
        <w:t>0</w:t>
      </w:r>
      <w:r w:rsidR="00416828">
        <w:rPr>
          <w:rFonts w:ascii="Arial" w:eastAsia="Arial" w:hAnsi="Arial" w:cs="Arial"/>
        </w:rPr>
        <w:t>0</w:t>
      </w:r>
      <w:r w:rsidR="00104F30">
        <w:rPr>
          <w:rFonts w:ascii="Arial" w:eastAsia="Arial" w:hAnsi="Arial" w:cs="Arial"/>
        </w:rPr>
        <w:t xml:space="preserve"> and this can be pre-paid online, using the following link</w:t>
      </w:r>
      <w:r w:rsidR="00C20901">
        <w:rPr>
          <w:rFonts w:ascii="Arial" w:eastAsia="Arial" w:hAnsi="Arial" w:cs="Arial"/>
        </w:rPr>
        <w:t>:</w:t>
      </w:r>
    </w:p>
    <w:p w14:paraId="27411FD6" w14:textId="77777777" w:rsidR="00C20901" w:rsidRDefault="00D47D32" w:rsidP="00C20901">
      <w:pPr>
        <w:spacing w:before="4" w:after="60" w:line="239" w:lineRule="auto"/>
        <w:ind w:left="118" w:right="225"/>
        <w:jc w:val="both"/>
        <w:rPr>
          <w:rFonts w:ascii="Arial" w:eastAsia="Arial" w:hAnsi="Arial" w:cs="Arial"/>
        </w:rPr>
      </w:pPr>
      <w:hyperlink r:id="rId5" w:history="1">
        <w:r w:rsidR="00104F30">
          <w:rPr>
            <w:rStyle w:val="Hyperlink"/>
            <w:rFonts w:ascii="Arial" w:hAnsi="Arial" w:cs="Arial"/>
          </w:rPr>
          <w:t>http://onlinesales.admin.cam.ac.uk/product-catalogue/products/schools-faculties-departments-and-institutions/department-of-biochemistry/biopath-stores-for-students</w:t>
        </w:r>
      </w:hyperlink>
      <w:r w:rsidR="00D46C75">
        <w:rPr>
          <w:rFonts w:ascii="Arial" w:eastAsia="Arial" w:hAnsi="Arial" w:cs="Arial"/>
        </w:rPr>
        <w:t xml:space="preserve">. </w:t>
      </w:r>
    </w:p>
    <w:p w14:paraId="35901A31" w14:textId="79955D3A" w:rsidR="008E73F2" w:rsidRDefault="00104F30" w:rsidP="00F012DA">
      <w:pPr>
        <w:spacing w:before="4" w:after="60"/>
        <w:ind w:left="119" w:right="2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are unable to pre-pay (which is the preferred option), you will have the option to pay b</w:t>
      </w:r>
      <w:r w:rsidR="00C20901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card at the session. </w:t>
      </w:r>
      <w:r w:rsidR="00122D7A" w:rsidRPr="00122D7A">
        <w:rPr>
          <w:rFonts w:ascii="Arial" w:eastAsia="Arial" w:hAnsi="Arial" w:cs="Arial"/>
        </w:rPr>
        <w:t xml:space="preserve">All items ordered online must be collected from the Biochemistry Department </w:t>
      </w:r>
      <w:r w:rsidR="00C20901">
        <w:rPr>
          <w:rFonts w:ascii="Arial" w:eastAsia="Arial" w:hAnsi="Arial" w:cs="Arial"/>
        </w:rPr>
        <w:t>teaching laboratory</w:t>
      </w:r>
      <w:r w:rsidR="00122D7A" w:rsidRPr="00122D7A">
        <w:rPr>
          <w:rFonts w:ascii="Arial" w:eastAsia="Arial" w:hAnsi="Arial" w:cs="Arial"/>
        </w:rPr>
        <w:t>.</w:t>
      </w:r>
    </w:p>
    <w:p w14:paraId="27A3B209" w14:textId="1C73DC72" w:rsidR="00104F30" w:rsidRDefault="00D47D32" w:rsidP="00F012DA">
      <w:pPr>
        <w:spacing w:before="4" w:after="60"/>
        <w:ind w:left="119" w:right="2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minimize the</w:t>
      </w:r>
      <w:bookmarkStart w:id="0" w:name="_GoBack"/>
      <w:bookmarkEnd w:id="0"/>
      <w:r w:rsidR="00104F30">
        <w:rPr>
          <w:rFonts w:ascii="Arial" w:eastAsia="Arial" w:hAnsi="Arial" w:cs="Arial"/>
        </w:rPr>
        <w:t xml:space="preserve"> number of students arriving, sets have been assigned hour slots in which to attend; please see the timetable for details and turn up at some point during your scheduled hour slot. </w:t>
      </w:r>
      <w:r w:rsidR="00C20901">
        <w:rPr>
          <w:rFonts w:ascii="Arial" w:eastAsia="Arial" w:hAnsi="Arial" w:cs="Arial"/>
        </w:rPr>
        <w:t xml:space="preserve">If there is a </w:t>
      </w:r>
      <w:r w:rsidR="00104F30">
        <w:rPr>
          <w:rFonts w:ascii="Arial" w:eastAsia="Arial" w:hAnsi="Arial" w:cs="Arial"/>
        </w:rPr>
        <w:t xml:space="preserve">queue outside, </w:t>
      </w:r>
      <w:r w:rsidR="00C20901">
        <w:rPr>
          <w:rFonts w:ascii="Arial" w:eastAsia="Arial" w:hAnsi="Arial" w:cs="Arial"/>
        </w:rPr>
        <w:t xml:space="preserve">please </w:t>
      </w:r>
      <w:r w:rsidR="00104F30">
        <w:rPr>
          <w:rFonts w:ascii="Arial" w:eastAsia="Arial" w:hAnsi="Arial" w:cs="Arial"/>
        </w:rPr>
        <w:t>be patient or return when it is quieter. Note, it is mandatory to wear a face mask at this session.</w:t>
      </w:r>
    </w:p>
    <w:p w14:paraId="7449A1EA" w14:textId="77777777" w:rsidR="008E73F2" w:rsidRDefault="008E73F2" w:rsidP="00C20901">
      <w:pPr>
        <w:spacing w:before="11" w:after="60" w:line="240" w:lineRule="exact"/>
        <w:jc w:val="both"/>
        <w:rPr>
          <w:sz w:val="24"/>
          <w:szCs w:val="24"/>
        </w:rPr>
      </w:pPr>
    </w:p>
    <w:p w14:paraId="47D57F39" w14:textId="77777777" w:rsidR="008E73F2" w:rsidRDefault="00D46C75" w:rsidP="00C20901">
      <w:pPr>
        <w:spacing w:after="60" w:line="240" w:lineRule="auto"/>
        <w:ind w:left="118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ir</w:t>
      </w:r>
      <w:r>
        <w:rPr>
          <w:rFonts w:ascii="Arial" w:eastAsia="Arial" w:hAnsi="Arial" w:cs="Arial"/>
          <w:b/>
          <w:bCs/>
        </w:rPr>
        <w:t>st sess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</w:t>
      </w:r>
    </w:p>
    <w:p w14:paraId="647E993A" w14:textId="1C342898" w:rsidR="008E73F2" w:rsidRDefault="00D46C75" w:rsidP="00F012DA">
      <w:pPr>
        <w:spacing w:before="1" w:after="60"/>
        <w:ind w:left="119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S </w:t>
      </w:r>
      <w:r w:rsidR="00C20901">
        <w:rPr>
          <w:rFonts w:ascii="Arial" w:eastAsia="Arial" w:hAnsi="Arial" w:cs="Arial"/>
        </w:rPr>
        <w:t xml:space="preserve">Launch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C20901">
        <w:rPr>
          <w:rFonts w:ascii="Arial" w:eastAsia="Arial" w:hAnsi="Arial" w:cs="Arial"/>
          <w:spacing w:val="1"/>
        </w:rPr>
        <w:t xml:space="preserve">scheduled for </w:t>
      </w:r>
      <w:r w:rsidRPr="003B2990">
        <w:rPr>
          <w:rFonts w:ascii="Arial" w:eastAsia="Arial" w:hAnsi="Arial" w:cs="Arial"/>
          <w:b/>
          <w:bCs/>
          <w:i/>
        </w:rPr>
        <w:t>Thu</w:t>
      </w:r>
      <w:r w:rsidRPr="003B2990">
        <w:rPr>
          <w:rFonts w:ascii="Arial" w:eastAsia="Arial" w:hAnsi="Arial" w:cs="Arial"/>
          <w:b/>
          <w:bCs/>
          <w:i/>
          <w:spacing w:val="1"/>
        </w:rPr>
        <w:t>r</w:t>
      </w:r>
      <w:r w:rsidRPr="003B2990">
        <w:rPr>
          <w:rFonts w:ascii="Arial" w:eastAsia="Arial" w:hAnsi="Arial" w:cs="Arial"/>
          <w:b/>
          <w:bCs/>
          <w:i/>
        </w:rPr>
        <w:t>sda</w:t>
      </w:r>
      <w:r w:rsidRPr="003B2990">
        <w:rPr>
          <w:rFonts w:ascii="Arial" w:eastAsia="Arial" w:hAnsi="Arial" w:cs="Arial"/>
          <w:b/>
          <w:bCs/>
          <w:i/>
          <w:spacing w:val="-3"/>
        </w:rPr>
        <w:t>y</w:t>
      </w:r>
      <w:r w:rsidRPr="003B2990">
        <w:rPr>
          <w:rFonts w:ascii="Arial" w:eastAsia="Arial" w:hAnsi="Arial" w:cs="Arial"/>
          <w:b/>
          <w:bCs/>
          <w:i/>
        </w:rPr>
        <w:t>,</w:t>
      </w:r>
      <w:r w:rsidRPr="003B2990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7632D0">
        <w:rPr>
          <w:rFonts w:ascii="Arial" w:eastAsia="Arial" w:hAnsi="Arial" w:cs="Arial"/>
          <w:b/>
          <w:bCs/>
          <w:i/>
        </w:rPr>
        <w:t>07</w:t>
      </w:r>
      <w:r w:rsidRPr="003B2990">
        <w:rPr>
          <w:rFonts w:ascii="Arial" w:eastAsia="Arial" w:hAnsi="Arial" w:cs="Arial"/>
          <w:b/>
          <w:bCs/>
          <w:i/>
        </w:rPr>
        <w:t xml:space="preserve"> </w:t>
      </w:r>
      <w:r w:rsidRPr="003B2990">
        <w:rPr>
          <w:rFonts w:ascii="Arial" w:eastAsia="Arial" w:hAnsi="Arial" w:cs="Arial"/>
          <w:b/>
          <w:bCs/>
          <w:i/>
          <w:spacing w:val="1"/>
        </w:rPr>
        <w:t>O</w:t>
      </w:r>
      <w:r w:rsidRPr="003B2990">
        <w:rPr>
          <w:rFonts w:ascii="Arial" w:eastAsia="Arial" w:hAnsi="Arial" w:cs="Arial"/>
          <w:b/>
          <w:bCs/>
          <w:i/>
          <w:spacing w:val="-3"/>
        </w:rPr>
        <w:t>c</w:t>
      </w:r>
      <w:r w:rsidRPr="003B2990">
        <w:rPr>
          <w:rFonts w:ascii="Arial" w:eastAsia="Arial" w:hAnsi="Arial" w:cs="Arial"/>
          <w:b/>
          <w:bCs/>
          <w:i/>
          <w:spacing w:val="1"/>
        </w:rPr>
        <w:t>t</w:t>
      </w:r>
      <w:r w:rsidRPr="003B2990">
        <w:rPr>
          <w:rFonts w:ascii="Arial" w:eastAsia="Arial" w:hAnsi="Arial" w:cs="Arial"/>
          <w:b/>
          <w:bCs/>
          <w:i/>
        </w:rPr>
        <w:t>ober</w:t>
      </w:r>
      <w:r w:rsidRPr="003B2990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="007632D0">
        <w:rPr>
          <w:rFonts w:ascii="Arial" w:eastAsia="Arial" w:hAnsi="Arial" w:cs="Arial"/>
          <w:b/>
          <w:bCs/>
          <w:i/>
        </w:rPr>
        <w:t>2021</w:t>
      </w:r>
      <w:r w:rsidRPr="003B2990">
        <w:rPr>
          <w:rFonts w:ascii="Arial" w:eastAsia="Arial" w:hAnsi="Arial" w:cs="Arial"/>
          <w:b/>
          <w:bCs/>
          <w:i/>
        </w:rPr>
        <w:t xml:space="preserve"> </w:t>
      </w:r>
      <w:r w:rsidRPr="003B2990">
        <w:rPr>
          <w:rFonts w:ascii="Arial" w:eastAsia="Arial" w:hAnsi="Arial" w:cs="Arial"/>
          <w:b/>
          <w:bCs/>
          <w:i/>
          <w:spacing w:val="-3"/>
        </w:rPr>
        <w:t>a</w:t>
      </w:r>
      <w:r w:rsidRPr="003B2990">
        <w:rPr>
          <w:rFonts w:ascii="Arial" w:eastAsia="Arial" w:hAnsi="Arial" w:cs="Arial"/>
          <w:b/>
          <w:bCs/>
          <w:i/>
        </w:rPr>
        <w:t>t</w:t>
      </w:r>
      <w:r w:rsidRPr="003B2990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Pr="003B2990">
        <w:rPr>
          <w:rFonts w:ascii="Arial" w:eastAsia="Arial" w:hAnsi="Arial" w:cs="Arial"/>
          <w:b/>
          <w:bCs/>
          <w:i/>
        </w:rPr>
        <w:t>1</w:t>
      </w:r>
      <w:r w:rsidRPr="003B2990">
        <w:rPr>
          <w:rFonts w:ascii="Arial" w:eastAsia="Arial" w:hAnsi="Arial" w:cs="Arial"/>
          <w:b/>
          <w:bCs/>
          <w:i/>
          <w:spacing w:val="-3"/>
        </w:rPr>
        <w:t>2</w:t>
      </w:r>
      <w:r w:rsidRPr="003B2990">
        <w:rPr>
          <w:rFonts w:ascii="Arial" w:eastAsia="Arial" w:hAnsi="Arial" w:cs="Arial"/>
          <w:b/>
          <w:bCs/>
          <w:i/>
          <w:spacing w:val="1"/>
        </w:rPr>
        <w:t>.</w:t>
      </w:r>
      <w:r w:rsidRPr="003B2990">
        <w:rPr>
          <w:rFonts w:ascii="Arial" w:eastAsia="Arial" w:hAnsi="Arial" w:cs="Arial"/>
          <w:b/>
          <w:bCs/>
          <w:i/>
          <w:spacing w:val="-3"/>
        </w:rPr>
        <w:t>00</w:t>
      </w:r>
      <w:r w:rsidRPr="003B2990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3B2990">
        <w:rPr>
          <w:rFonts w:ascii="Arial" w:eastAsia="Arial" w:hAnsi="Arial" w:cs="Arial"/>
          <w:spacing w:val="-1"/>
        </w:rPr>
        <w:t>i</w:t>
      </w:r>
      <w:r w:rsidRPr="003B2990"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Babbage Lecture Theatre.</w:t>
      </w:r>
      <w:r w:rsidR="00D3179C"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 w:rsidRPr="003B2990">
        <w:rPr>
          <w:rFonts w:ascii="Arial" w:eastAsia="Arial" w:hAnsi="Arial" w:cs="Arial"/>
          <w:b/>
          <w:bCs/>
          <w:i/>
          <w:spacing w:val="1"/>
        </w:rPr>
        <w:t>M</w:t>
      </w:r>
      <w:r w:rsidR="00317FDC" w:rsidRPr="003B2990">
        <w:rPr>
          <w:rFonts w:ascii="Arial" w:eastAsia="Arial" w:hAnsi="Arial" w:cs="Arial"/>
          <w:b/>
          <w:bCs/>
          <w:i/>
        </w:rPr>
        <w:t>onday, 1</w:t>
      </w:r>
      <w:r w:rsidR="007632D0">
        <w:rPr>
          <w:rFonts w:ascii="Arial" w:eastAsia="Arial" w:hAnsi="Arial" w:cs="Arial"/>
          <w:b/>
          <w:bCs/>
          <w:i/>
        </w:rPr>
        <w:t>8</w:t>
      </w:r>
      <w:r w:rsidRPr="003B2990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3B2990">
        <w:rPr>
          <w:rFonts w:ascii="Arial" w:eastAsia="Arial" w:hAnsi="Arial" w:cs="Arial"/>
          <w:b/>
          <w:bCs/>
          <w:i/>
          <w:spacing w:val="1"/>
        </w:rPr>
        <w:t>O</w:t>
      </w:r>
      <w:r w:rsidRPr="003B2990">
        <w:rPr>
          <w:rFonts w:ascii="Arial" w:eastAsia="Arial" w:hAnsi="Arial" w:cs="Arial"/>
          <w:b/>
          <w:bCs/>
          <w:i/>
          <w:spacing w:val="-3"/>
        </w:rPr>
        <w:t>c</w:t>
      </w:r>
      <w:r w:rsidRPr="003B2990">
        <w:rPr>
          <w:rFonts w:ascii="Arial" w:eastAsia="Arial" w:hAnsi="Arial" w:cs="Arial"/>
          <w:b/>
          <w:bCs/>
          <w:i/>
          <w:spacing w:val="1"/>
        </w:rPr>
        <w:t>t</w:t>
      </w:r>
      <w:r w:rsidRPr="003B2990">
        <w:rPr>
          <w:rFonts w:ascii="Arial" w:eastAsia="Arial" w:hAnsi="Arial" w:cs="Arial"/>
          <w:b/>
          <w:bCs/>
          <w:i/>
        </w:rPr>
        <w:t>ober</w:t>
      </w:r>
      <w:r w:rsidRPr="003B2990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7632D0">
        <w:rPr>
          <w:rFonts w:ascii="Arial" w:eastAsia="Arial" w:hAnsi="Arial" w:cs="Arial"/>
          <w:b/>
          <w:bCs/>
        </w:rPr>
        <w:t>2021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handbook</w:t>
      </w:r>
      <w:r w:rsidR="00231BE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14:paraId="67C93902" w14:textId="77777777" w:rsidR="008E73F2" w:rsidRDefault="00D47D32" w:rsidP="00C20901">
      <w:pPr>
        <w:spacing w:after="60" w:line="247" w:lineRule="exact"/>
        <w:ind w:left="118" w:right="-20"/>
        <w:jc w:val="both"/>
        <w:rPr>
          <w:rFonts w:ascii="Arial" w:eastAsia="Arial" w:hAnsi="Arial" w:cs="Arial"/>
        </w:rPr>
      </w:pPr>
      <w:hyperlink r:id="rId6">
        <w:r w:rsidR="00D46C75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D46C7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tt</w:t>
        </w:r>
        <w:r w:rsidR="00D46C75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p</w:t>
        </w:r>
        <w:r w:rsidR="00D46C7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:</w:t>
        </w:r>
        <w:r w:rsidR="00D46C75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D46C7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D46C75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D46C75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D46C7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D46C75">
          <w:rPr>
            <w:rFonts w:ascii="Arial" w:eastAsia="Arial" w:hAnsi="Arial" w:cs="Arial"/>
            <w:color w:val="0000FF"/>
            <w:position w:val="-1"/>
            <w:u w:val="single" w:color="0000FF"/>
          </w:rPr>
          <w:t>b</w:t>
        </w:r>
        <w:r w:rsidR="00D46C75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D46C75">
          <w:rPr>
            <w:rFonts w:ascii="Arial" w:eastAsia="Arial" w:hAnsi="Arial" w:cs="Arial"/>
            <w:color w:val="0000FF"/>
            <w:position w:val="-1"/>
            <w:u w:val="single" w:color="0000FF"/>
          </w:rPr>
          <w:t>oc</w:t>
        </w:r>
        <w:r w:rsidR="00D46C7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D46C75">
          <w:rPr>
            <w:rFonts w:ascii="Arial" w:eastAsia="Arial" w:hAnsi="Arial" w:cs="Arial"/>
            <w:color w:val="0000FF"/>
            <w:position w:val="-1"/>
            <w:u w:val="single" w:color="0000FF"/>
          </w:rPr>
          <w:t>ca</w:t>
        </w:r>
        <w:r w:rsidR="00D46C7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m.</w:t>
        </w:r>
        <w:r w:rsidR="00D46C75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D46C75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c</w:t>
        </w:r>
        <w:r w:rsidR="00D46C7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D46C75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 w:rsidR="00D46C75">
          <w:rPr>
            <w:rFonts w:ascii="Arial" w:eastAsia="Arial" w:hAnsi="Arial" w:cs="Arial"/>
            <w:color w:val="0000FF"/>
            <w:position w:val="-1"/>
            <w:u w:val="single" w:color="0000FF"/>
          </w:rPr>
          <w:t>k</w:t>
        </w:r>
        <w:r w:rsidR="00D46C7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/t</w:t>
        </w:r>
        <w:r w:rsidR="00D46C75">
          <w:rPr>
            <w:rFonts w:ascii="Arial" w:eastAsia="Arial" w:hAnsi="Arial" w:cs="Arial"/>
            <w:color w:val="0000FF"/>
            <w:position w:val="-1"/>
            <w:u w:val="single" w:color="0000FF"/>
          </w:rPr>
          <w:t>each</w:t>
        </w:r>
        <w:r w:rsidR="00D46C75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D46C75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D46C75">
          <w:rPr>
            <w:rFonts w:ascii="Arial" w:eastAsia="Arial" w:hAnsi="Arial" w:cs="Arial"/>
            <w:color w:val="0000FF"/>
            <w:position w:val="-1"/>
            <w:u w:val="single" w:color="0000FF"/>
          </w:rPr>
          <w:t>g</w:t>
        </w:r>
        <w:r w:rsidR="00D46C75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D46C75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f</w:t>
        </w:r>
        <w:r w:rsidR="00D46C75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D46C7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D46C75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D46C7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D46C75">
          <w:rPr>
            <w:rFonts w:ascii="Arial" w:eastAsia="Arial" w:hAnsi="Arial" w:cs="Arial"/>
            <w:color w:val="0000FF"/>
            <w:position w:val="-1"/>
            <w:u w:val="single" w:color="0000FF"/>
          </w:rPr>
          <w:t>-</w:t>
        </w:r>
        <w:r w:rsidR="00D46C75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y</w:t>
        </w:r>
        <w:r w:rsidR="00D46C75">
          <w:rPr>
            <w:rFonts w:ascii="Arial" w:eastAsia="Arial" w:hAnsi="Arial" w:cs="Arial"/>
            <w:color w:val="0000FF"/>
            <w:position w:val="-1"/>
            <w:u w:val="single" w:color="0000FF"/>
          </w:rPr>
          <w:t>ea</w:t>
        </w:r>
        <w:r w:rsidR="00D46C75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D46C7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/m</w:t>
        </w:r>
        <w:r w:rsidR="00D46C75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i</w:t>
        </w:r>
        <w:r w:rsidR="00D46C75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ms</w:t>
        </w:r>
      </w:hyperlink>
    </w:p>
    <w:p w14:paraId="2D9CF3FE" w14:textId="77777777" w:rsidR="008E73F2" w:rsidRDefault="008E73F2" w:rsidP="00C20901">
      <w:pPr>
        <w:spacing w:before="5" w:after="60" w:line="220" w:lineRule="exact"/>
        <w:jc w:val="both"/>
      </w:pPr>
    </w:p>
    <w:p w14:paraId="7949312F" w14:textId="77777777" w:rsidR="008E73F2" w:rsidRDefault="00D46C75" w:rsidP="00C20901">
      <w:pPr>
        <w:spacing w:before="32" w:after="60" w:line="240" w:lineRule="auto"/>
        <w:ind w:left="118" w:right="3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enue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 xml:space="preserve">or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ba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Lea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</w:p>
    <w:p w14:paraId="07F0D715" w14:textId="34434009" w:rsidR="008E73F2" w:rsidRDefault="00D46C75" w:rsidP="00F012DA">
      <w:pPr>
        <w:spacing w:before="6" w:after="60"/>
        <w:ind w:left="119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oche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g</w:t>
      </w:r>
      <w:r w:rsidR="00C20901">
        <w:rPr>
          <w:rFonts w:ascii="Arial" w:eastAsia="Arial" w:hAnsi="Arial" w:cs="Arial"/>
          <w:spacing w:val="3"/>
        </w:rPr>
        <w:t xml:space="preserve"> (see above)</w:t>
      </w:r>
      <w:r w:rsidR="00C20901">
        <w:rPr>
          <w:rFonts w:ascii="Arial" w:eastAsia="Arial" w:hAnsi="Arial" w:cs="Arial"/>
          <w:b/>
          <w:bCs/>
        </w:rPr>
        <w:t>.</w:t>
      </w:r>
    </w:p>
    <w:p w14:paraId="3D77EF9C" w14:textId="77777777" w:rsidR="008E73F2" w:rsidRDefault="008E73F2" w:rsidP="00C20901">
      <w:pPr>
        <w:spacing w:before="12" w:after="60" w:line="240" w:lineRule="exact"/>
        <w:jc w:val="both"/>
        <w:rPr>
          <w:sz w:val="24"/>
          <w:szCs w:val="24"/>
        </w:rPr>
      </w:pPr>
    </w:p>
    <w:p w14:paraId="3D30093E" w14:textId="77777777" w:rsidR="008E73F2" w:rsidRDefault="00D46C75" w:rsidP="00C20901">
      <w:pPr>
        <w:spacing w:after="60" w:line="240" w:lineRule="auto"/>
        <w:ind w:left="118" w:right="83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sectPr w:rsidR="008E73F2">
      <w:type w:val="continuous"/>
      <w:pgSz w:w="11920" w:h="16840"/>
      <w:pgMar w:top="12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F2"/>
    <w:rsid w:val="000C2035"/>
    <w:rsid w:val="000E233F"/>
    <w:rsid w:val="00104F30"/>
    <w:rsid w:val="00122D7A"/>
    <w:rsid w:val="00231BE3"/>
    <w:rsid w:val="00281FD4"/>
    <w:rsid w:val="00317FDC"/>
    <w:rsid w:val="00347FE5"/>
    <w:rsid w:val="0037327A"/>
    <w:rsid w:val="003B2990"/>
    <w:rsid w:val="00416828"/>
    <w:rsid w:val="00600383"/>
    <w:rsid w:val="00660BEC"/>
    <w:rsid w:val="007632D0"/>
    <w:rsid w:val="008A09D6"/>
    <w:rsid w:val="008E73F2"/>
    <w:rsid w:val="0095142A"/>
    <w:rsid w:val="009B4660"/>
    <w:rsid w:val="00A23BEB"/>
    <w:rsid w:val="00C13E5F"/>
    <w:rsid w:val="00C20901"/>
    <w:rsid w:val="00D3179C"/>
    <w:rsid w:val="00D33062"/>
    <w:rsid w:val="00D46C75"/>
    <w:rsid w:val="00D47D32"/>
    <w:rsid w:val="00D76CA9"/>
    <w:rsid w:val="00F012DA"/>
    <w:rsid w:val="00F70C4B"/>
    <w:rsid w:val="00FC22D2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84BF5"/>
  <w15:docId w15:val="{FF305B84-FC72-4ED3-8AB9-38CCA453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8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c.cam.ac.uk/teaching/first-year/mims" TargetMode="External"/><Relationship Id="rId5" Type="http://schemas.openxmlformats.org/officeDocument/2006/relationships/hyperlink" Target="http://onlinesales.admin.cam.ac.uk/product-catalogue/products/schools-faculties-departments-and-institutions/department-of-biochemistry/biopath-stores-for-students" TargetMode="External"/><Relationship Id="rId4" Type="http://schemas.openxmlformats.org/officeDocument/2006/relationships/hyperlink" Target="mailto:tchasst@bioc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of Laboratory Coats</vt:lpstr>
    </vt:vector>
  </TitlesOfParts>
  <Company>MISD, University of Cambridge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of Laboratory Coats</dc:title>
  <dc:creator>dfranks</dc:creator>
  <cp:lastModifiedBy>Victoria Johnson</cp:lastModifiedBy>
  <cp:revision>4</cp:revision>
  <cp:lastPrinted>2017-08-14T13:28:00Z</cp:lastPrinted>
  <dcterms:created xsi:type="dcterms:W3CDTF">2021-08-11T08:45:00Z</dcterms:created>
  <dcterms:modified xsi:type="dcterms:W3CDTF">2021-08-11T08:51:00Z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2016-09-22T00:00:00Z</vt:filetime>
  </property>
</Properties>
</file>